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375"/>
        <w:gridCol w:w="5165"/>
      </w:tblGrid>
      <w:tr w:rsidR="002A5C78" w:rsidRPr="00790E6E" w:rsidTr="00EE4722">
        <w:trPr>
          <w:trHeight w:val="1"/>
        </w:trPr>
        <w:tc>
          <w:tcPr>
            <w:tcW w:w="4375" w:type="dxa"/>
            <w:shd w:val="clear" w:color="000000" w:fill="FFFFFF"/>
            <w:tcMar>
              <w:left w:w="108" w:type="dxa"/>
              <w:right w:w="108" w:type="dxa"/>
            </w:tcMar>
          </w:tcPr>
          <w:p w:rsidR="002A5C78" w:rsidRPr="00790E6E" w:rsidRDefault="007418B1" w:rsidP="00CB3129">
            <w:pPr>
              <w:spacing w:after="0" w:line="312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noProof/>
                <w:sz w:val="24"/>
                <w:szCs w:val="24"/>
              </w:rPr>
              <w:drawing>
                <wp:inline distT="0" distB="0" distL="0" distR="0">
                  <wp:extent cx="2533650" cy="870456"/>
                  <wp:effectExtent l="19050" t="0" r="0" b="0"/>
                  <wp:docPr id="2" name="Imagem 1" descr="C:\Users\renato2\Downloads\Logo Principal  IIENPSAN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nato2\Downloads\Logo Principal  IIENPSAN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2439" r="6196" b="22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870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  <w:shd w:val="clear" w:color="000000" w:fill="FFFFFF"/>
            <w:tcMar>
              <w:left w:w="108" w:type="dxa"/>
              <w:right w:w="108" w:type="dxa"/>
            </w:tcMar>
          </w:tcPr>
          <w:p w:rsidR="00412CE9" w:rsidRDefault="00412CE9" w:rsidP="00CB3129">
            <w:pPr>
              <w:spacing w:after="0" w:line="312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A5C78" w:rsidRDefault="0010754A" w:rsidP="00CB3129">
            <w:pPr>
              <w:spacing w:after="0" w:line="312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II Encontro Nacional de Pesquisa em SAN</w:t>
            </w:r>
          </w:p>
          <w:p w:rsidR="002A5C78" w:rsidRPr="00790E6E" w:rsidRDefault="0010754A" w:rsidP="00CB3129">
            <w:pPr>
              <w:spacing w:after="0" w:line="312" w:lineRule="auto"/>
              <w:ind w:left="708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Local: FIOCRUZ/UNB, Brasília (DF).</w:t>
            </w:r>
          </w:p>
          <w:p w:rsidR="002A5C78" w:rsidRPr="00790E6E" w:rsidRDefault="0010754A" w:rsidP="00CB3129">
            <w:pPr>
              <w:spacing w:after="0" w:line="312" w:lineRule="auto"/>
              <w:ind w:left="708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Data: 05 a 07 de outubro de 2016.</w:t>
            </w:r>
          </w:p>
        </w:tc>
      </w:tr>
    </w:tbl>
    <w:p w:rsidR="00EA5D5C" w:rsidRPr="00CB3129" w:rsidRDefault="00EA5D5C" w:rsidP="00CB3129">
      <w:pPr>
        <w:spacing w:after="0" w:line="312" w:lineRule="auto"/>
        <w:rPr>
          <w:rFonts w:ascii="Calibri" w:eastAsia="Calibri" w:hAnsi="Calibri" w:cstheme="minorHAnsi"/>
          <w:b/>
          <w:shd w:val="clear" w:color="auto" w:fill="FFFF00"/>
        </w:rPr>
      </w:pPr>
    </w:p>
    <w:p w:rsidR="00966E92" w:rsidRPr="00CB3129" w:rsidRDefault="00966E92" w:rsidP="00CB3129">
      <w:pPr>
        <w:spacing w:after="0" w:line="312" w:lineRule="auto"/>
        <w:ind w:left="708" w:hanging="708"/>
        <w:jc w:val="center"/>
        <w:rPr>
          <w:rFonts w:eastAsia="Calibri" w:cstheme="minorHAnsi"/>
          <w:b/>
          <w:color w:val="FF0000"/>
        </w:rPr>
      </w:pPr>
      <w:r w:rsidRPr="00CB3129">
        <w:rPr>
          <w:rFonts w:eastAsia="Calibri" w:cstheme="minorHAnsi"/>
          <w:b/>
        </w:rPr>
        <w:t xml:space="preserve">DISTRIBUIÇÃO DAS </w:t>
      </w:r>
      <w:r w:rsidRPr="00CB3129">
        <w:rPr>
          <w:rFonts w:eastAsia="Calibri" w:cstheme="minorHAnsi"/>
          <w:b/>
          <w:color w:val="002060"/>
          <w:u w:val="single"/>
        </w:rPr>
        <w:t>COMUNICAÇÕES ORAIS</w:t>
      </w:r>
      <w:r w:rsidR="00CB3129" w:rsidRPr="00CB3129">
        <w:rPr>
          <w:rFonts w:eastAsia="Calibri" w:cstheme="minorHAnsi"/>
          <w:b/>
          <w:color w:val="002060"/>
          <w:u w:val="single"/>
        </w:rPr>
        <w:t xml:space="preserve"> </w:t>
      </w:r>
      <w:r w:rsidR="00CB3129" w:rsidRPr="00CB3129">
        <w:rPr>
          <w:rFonts w:eastAsia="Calibri" w:cstheme="minorHAnsi"/>
          <w:b/>
        </w:rPr>
        <w:t>POR GRUPO TEMÁTICO, DIA E HORÁRIO</w:t>
      </w:r>
    </w:p>
    <w:p w:rsidR="00966E92" w:rsidRPr="00CB3129" w:rsidRDefault="00966E92" w:rsidP="00CB3129">
      <w:pPr>
        <w:spacing w:after="0" w:line="312" w:lineRule="auto"/>
        <w:jc w:val="center"/>
        <w:rPr>
          <w:rFonts w:eastAsia="Calibri" w:cstheme="minorHAnsi"/>
          <w:b/>
          <w:color w:val="FF0000"/>
        </w:rPr>
      </w:pPr>
    </w:p>
    <w:p w:rsidR="00966E92" w:rsidRPr="00114E24" w:rsidRDefault="00966E92" w:rsidP="00114E24">
      <w:pPr>
        <w:spacing w:after="0" w:line="312" w:lineRule="auto"/>
        <w:rPr>
          <w:rFonts w:ascii="Calibri" w:eastAsia="Calibri" w:hAnsi="Calibri" w:cstheme="minorHAnsi"/>
          <w:b/>
          <w:color w:val="000000" w:themeColor="text1"/>
          <w:shd w:val="clear" w:color="auto" w:fill="FFFF00"/>
        </w:rPr>
      </w:pPr>
      <w:r w:rsidRPr="00114E24">
        <w:rPr>
          <w:rFonts w:eastAsia="Calibri" w:cstheme="minorHAnsi"/>
          <w:color w:val="000000" w:themeColor="text1"/>
        </w:rPr>
        <w:t xml:space="preserve">Obs. A distribuição das comunicações orais curtas </w:t>
      </w:r>
      <w:r w:rsidR="00CB3129" w:rsidRPr="00114E24">
        <w:rPr>
          <w:rFonts w:eastAsia="Calibri" w:cstheme="minorHAnsi"/>
          <w:color w:val="000000" w:themeColor="text1"/>
        </w:rPr>
        <w:t>(</w:t>
      </w:r>
      <w:r w:rsidR="00CB3129" w:rsidRPr="008B2032">
        <w:rPr>
          <w:rFonts w:eastAsia="Calibri" w:cstheme="minorHAnsi"/>
          <w:b/>
          <w:color w:val="000000" w:themeColor="text1"/>
        </w:rPr>
        <w:t>pôster</w:t>
      </w:r>
      <w:r w:rsidR="00CB3129" w:rsidRPr="00114E24">
        <w:rPr>
          <w:rFonts w:eastAsia="Calibri" w:cstheme="minorHAnsi"/>
          <w:color w:val="000000" w:themeColor="text1"/>
        </w:rPr>
        <w:t xml:space="preserve">) </w:t>
      </w:r>
      <w:r w:rsidRPr="00114E24">
        <w:rPr>
          <w:rFonts w:eastAsia="Calibri" w:cstheme="minorHAnsi"/>
          <w:color w:val="000000" w:themeColor="text1"/>
        </w:rPr>
        <w:t>será divulgada nos próximos dias.</w:t>
      </w:r>
    </w:p>
    <w:p w:rsidR="00CB3129" w:rsidRPr="00114E24" w:rsidRDefault="00CB3129" w:rsidP="00114E24">
      <w:pPr>
        <w:spacing w:after="0" w:line="312" w:lineRule="auto"/>
        <w:ind w:left="1416" w:hanging="1416"/>
        <w:jc w:val="both"/>
        <w:rPr>
          <w:rFonts w:ascii="Calibri" w:hAnsi="Calibri"/>
          <w:b/>
          <w:i/>
          <w:color w:val="000000" w:themeColor="text1"/>
        </w:rPr>
      </w:pPr>
    </w:p>
    <w:p w:rsidR="00B36940" w:rsidRPr="00114E24" w:rsidRDefault="00151A4C" w:rsidP="00114E24">
      <w:pPr>
        <w:spacing w:after="0" w:line="312" w:lineRule="auto"/>
        <w:ind w:left="1416" w:hanging="1416"/>
        <w:jc w:val="both"/>
        <w:rPr>
          <w:rFonts w:ascii="Calibri" w:hAnsi="Calibri"/>
          <w:b/>
          <w:i/>
          <w:color w:val="000000" w:themeColor="text1"/>
        </w:rPr>
      </w:pPr>
      <w:r w:rsidRPr="00114E24">
        <w:rPr>
          <w:rFonts w:ascii="Calibri" w:hAnsi="Calibri"/>
          <w:b/>
          <w:i/>
          <w:color w:val="000000" w:themeColor="text1"/>
        </w:rPr>
        <w:t>G</w:t>
      </w:r>
      <w:r w:rsidR="00CB3129" w:rsidRPr="00114E24">
        <w:rPr>
          <w:rFonts w:ascii="Calibri" w:hAnsi="Calibri"/>
          <w:b/>
          <w:i/>
          <w:color w:val="000000" w:themeColor="text1"/>
        </w:rPr>
        <w:t>RUPO TEMÁTICO</w:t>
      </w:r>
      <w:r w:rsidR="00B36940" w:rsidRPr="00114E24">
        <w:rPr>
          <w:rFonts w:ascii="Calibri" w:hAnsi="Calibri"/>
          <w:b/>
          <w:i/>
          <w:color w:val="000000" w:themeColor="text1"/>
        </w:rPr>
        <w:t>1 - Direito Humano à Alimentação Adequada</w:t>
      </w:r>
    </w:p>
    <w:p w:rsidR="00B36940" w:rsidRPr="00114E24" w:rsidRDefault="00B36940" w:rsidP="008B2032">
      <w:pPr>
        <w:spacing w:after="0" w:line="312" w:lineRule="auto"/>
        <w:ind w:firstLine="708"/>
        <w:jc w:val="both"/>
        <w:rPr>
          <w:rFonts w:ascii="Calibri" w:hAnsi="Calibri"/>
          <w:color w:val="000000" w:themeColor="text1"/>
        </w:rPr>
      </w:pPr>
      <w:r w:rsidRPr="00114E24">
        <w:rPr>
          <w:rFonts w:ascii="Calibri" w:hAnsi="Calibri"/>
          <w:color w:val="000000" w:themeColor="text1"/>
        </w:rPr>
        <w:t>Partindo da inclusão da alimentação entre os direitos sociais previstos na Constituição Federal de 1988, fruto de mobilização social, o grupo debaterá trabalhos que abordem o Direito Humano à Alimentação Adequada (DHAA) no olhar de diversos atores sociais, avanços e violações relacionados à realização desse direito, mecanismos e instrumentos de monitoramento e exigibilidade por parte dos titulares e aplicadores de direito. Entre as questões e desafios para efetiva garantia do DHAA, destacam-se: frágeis mecanismos de denúncia de violações dos DHAA; dificuldades de acesso à informação; limitado acesso a alimentos livres de contaminantes químicos (como os agrotóxicos); garantia do acesso à terra, à água, ao trabalho e a outros direitos, especialmente pelas populações mais vulneráveis como a população negra, indígena e os povos e comunidades tradicionais; um contexto político que tem favorecido a apresentação e aprovação de projetos de leis que ameaçam o DHAA e outros direitos. Este grupo busca, assim, contribuir para a compreensão do DHAA no olhar de diversos atores sociais, identificar avanços e violações relacionados à realização desse direito, mecanismos e instrumentos de monitoramento e exigibilidade.</w:t>
      </w:r>
    </w:p>
    <w:p w:rsidR="00CB3129" w:rsidRPr="00114E24" w:rsidRDefault="00CB3129" w:rsidP="00114E24">
      <w:pPr>
        <w:spacing w:after="0" w:line="312" w:lineRule="auto"/>
        <w:jc w:val="both"/>
        <w:rPr>
          <w:rFonts w:ascii="Calibri" w:hAnsi="Calibri"/>
          <w:color w:val="000000" w:themeColor="text1"/>
        </w:rPr>
      </w:pPr>
    </w:p>
    <w:tbl>
      <w:tblPr>
        <w:tblW w:w="9567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615"/>
        <w:gridCol w:w="8952"/>
      </w:tblGrid>
      <w:tr w:rsidR="009C456D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722" w:rsidRPr="00C0136B" w:rsidRDefault="00EE4722" w:rsidP="00C0136B">
            <w:pPr>
              <w:spacing w:after="0" w:line="312" w:lineRule="auto"/>
              <w:jc w:val="center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05 de Outubro </w:t>
            </w:r>
            <w:r w:rsidRPr="00C0136B">
              <w:rPr>
                <w:rFonts w:ascii="Calibri" w:eastAsia="Calibri" w:hAnsi="Calibri" w:cstheme="minorHAnsi"/>
                <w:color w:val="000000" w:themeColor="text1"/>
              </w:rPr>
              <w:t>(dia 01)</w:t>
            </w:r>
          </w:p>
        </w:tc>
      </w:tr>
      <w:tr w:rsidR="009C456D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8E0" w:rsidRPr="00C0136B" w:rsidRDefault="00C828E0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16:15h até 18:15h</w:t>
            </w:r>
          </w:p>
          <w:p w:rsidR="00C828E0" w:rsidRPr="00C0136B" w:rsidRDefault="00C828E0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1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ascii="Calibri" w:eastAsia="Calibri" w:hAnsi="Calibri" w:cstheme="minorHAnsi"/>
                <w:color w:val="000000" w:themeColor="text1"/>
              </w:rPr>
              <w:t xml:space="preserve"> modalidade comunicação oral (15 min/trabalho)</w:t>
            </w:r>
          </w:p>
          <w:p w:rsidR="00C828E0" w:rsidRPr="00C0136B" w:rsidRDefault="00C828E0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 xml:space="preserve">Moderador (a):  </w:t>
            </w:r>
            <w:r w:rsidR="00492C8F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S</w:t>
            </w:r>
            <w:r w:rsidR="00CB3129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ônia Lucena</w:t>
            </w:r>
            <w:r w:rsidR="00863E0E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 (Consea Nacional</w:t>
            </w:r>
            <w:r w:rsidR="00CB3129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)</w:t>
            </w:r>
          </w:p>
        </w:tc>
      </w:tr>
      <w:tr w:rsidR="00C0136B" w:rsidRPr="00C0136B" w:rsidTr="0085782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722" w:rsidRPr="00C0136B" w:rsidRDefault="0036052E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722" w:rsidRPr="00C0136B" w:rsidRDefault="00F15D44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C0136B" w:rsidTr="0085782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D33" w:rsidRPr="00C0136B" w:rsidRDefault="004E1D3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026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1D33" w:rsidRPr="00C0136B" w:rsidRDefault="00F16245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ALIMENTOS TRANSGÊNICOS E VIOLAÇÃO DO DHAA NO BRASIL: O GOVERNO CONTRA O POVO</w:t>
            </w:r>
          </w:p>
        </w:tc>
      </w:tr>
      <w:tr w:rsidR="00C0136B" w:rsidRPr="00C0136B" w:rsidTr="0085782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D33" w:rsidRPr="00C0136B" w:rsidRDefault="004E1D3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044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1D33" w:rsidRPr="00C0136B" w:rsidRDefault="00843AC5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PROGRAMA NACIONAL DE ALIMENTAÇÃO ESCOLAR NA REALIZAÇÃO DO DIREITO HUMANO À ALIMENTAÇÃO ADEQUADA: DESENVOLVIMENTO E APLICAÇÃO DE INDICADORES PARA AVALIAÇÃO EM ÂMBITO MUNICIPAL</w:t>
            </w:r>
          </w:p>
        </w:tc>
      </w:tr>
      <w:tr w:rsidR="00C0136B" w:rsidRPr="00C0136B" w:rsidTr="0085782B">
        <w:trPr>
          <w:trHeight w:val="39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D33" w:rsidRPr="00C0136B" w:rsidRDefault="004E1D3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049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1D33" w:rsidRPr="00C0136B" w:rsidRDefault="004E1D3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DIREITO HUMANO À ALIMENTAÇÃO ADEQUADA</w:t>
            </w:r>
          </w:p>
        </w:tc>
      </w:tr>
      <w:tr w:rsidR="00C0136B" w:rsidRPr="00C0136B" w:rsidTr="0085782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D33" w:rsidRPr="00C0136B" w:rsidRDefault="004E1D3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067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1D33" w:rsidRPr="00C0136B" w:rsidRDefault="00843AC5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SAN E NECESSIDADES ALIMENTARES ESPECIAIS NA PERSPECTIVA DE AGENTES DE PRODUÇÃO DA ALIMENTAÇÃO ESCOLAR</w:t>
            </w:r>
          </w:p>
        </w:tc>
      </w:tr>
      <w:tr w:rsidR="00C0136B" w:rsidRPr="00C0136B" w:rsidTr="0085782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D33" w:rsidRPr="00C0136B" w:rsidRDefault="004E1D3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076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1D33" w:rsidRPr="00C0136B" w:rsidRDefault="00843AC5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CONFERÊNCIAS DE SEGURANÇA ALIMENTAR E NUTRICIONAL COMO ESPAÇO DE FORMAÇÃO</w:t>
            </w:r>
          </w:p>
        </w:tc>
      </w:tr>
      <w:tr w:rsidR="00C0136B" w:rsidRPr="00C0136B" w:rsidTr="0085782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1D33" w:rsidRPr="00C0136B" w:rsidRDefault="004E1D3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078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1D33" w:rsidRPr="00C0136B" w:rsidRDefault="00843AC5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CONTRIBUIÇÃO DO BANCO DE ALIMENTOS NA EFETIVAÇÃO DO DIREITO HUMANO À ALIMENTAÇÃO ADEQUADA</w:t>
            </w:r>
          </w:p>
        </w:tc>
      </w:tr>
      <w:tr w:rsidR="00C0136B" w:rsidRPr="00C0136B" w:rsidTr="0085782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35F93" w:rsidRPr="00C0136B" w:rsidRDefault="00835F9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35F93" w:rsidRPr="00C0136B" w:rsidRDefault="00835F93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</w:tr>
      <w:tr w:rsidR="009C456D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F93" w:rsidRPr="00C0136B" w:rsidRDefault="00835F93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lastRenderedPageBreak/>
              <w:t xml:space="preserve">18:15h até 19h </w:t>
            </w:r>
          </w:p>
          <w:p w:rsidR="00835F93" w:rsidRPr="00C0136B" w:rsidRDefault="00835F93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1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  <w:vertAlign w:val="superscript"/>
              </w:rPr>
              <w:t xml:space="preserve">a 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sessão de pôsteres </w:t>
            </w:r>
            <w:r w:rsidRPr="00C0136B">
              <w:rPr>
                <w:rFonts w:ascii="Calibri" w:eastAsia="Calibri" w:hAnsi="Calibri" w:cstheme="minorHAnsi"/>
                <w:color w:val="000000" w:themeColor="text1"/>
              </w:rPr>
              <w:t>(pôsteres impressos, apresentação oral curta)</w:t>
            </w:r>
          </w:p>
          <w:p w:rsidR="00835F93" w:rsidRPr="00C0136B" w:rsidRDefault="00835F93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Moderador (a):</w:t>
            </w:r>
            <w:r w:rsidR="00B22305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N</w:t>
            </w:r>
            <w:r w:rsidR="00863E0E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orma Sueli Marques da Costa Alberto(UNINOVAFAPI)</w:t>
            </w:r>
          </w:p>
        </w:tc>
      </w:tr>
      <w:tr w:rsidR="0085782B" w:rsidRPr="00C0136B" w:rsidTr="00F15D44">
        <w:trPr>
          <w:trHeight w:val="26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F93" w:rsidRPr="00C0136B" w:rsidRDefault="0036052E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F93" w:rsidRPr="00C0136B" w:rsidRDefault="00F15D44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Título do trabalho</w:t>
            </w:r>
          </w:p>
        </w:tc>
      </w:tr>
      <w:tr w:rsidR="0085782B" w:rsidRPr="00C0136B" w:rsidTr="0085782B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299" w:rsidRPr="00C0136B" w:rsidRDefault="00D73299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052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73299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PLANO ESTADUAL DE SEGURANÇA ALIMENTAR E NUTRICIONAL DO PIAUÍ: PROCESSO EM CONSTRUÇÃO</w:t>
            </w:r>
          </w:p>
        </w:tc>
      </w:tr>
      <w:tr w:rsidR="0085782B" w:rsidRPr="00C0136B" w:rsidTr="0085782B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299" w:rsidRPr="00C0136B" w:rsidRDefault="00D73299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060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73299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EDUCAÇÃO PERMANENTE EM SEGURANÇA ALIMENTAR E NUTRICIONAL: UMA PROPOSTA DE FORMAÇÃO PARA GESTORES E CONSELHEIROS</w:t>
            </w:r>
          </w:p>
        </w:tc>
      </w:tr>
      <w:tr w:rsidR="0085782B" w:rsidRPr="00C0136B" w:rsidTr="0085782B">
        <w:trPr>
          <w:trHeight w:val="2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299" w:rsidRPr="00C0136B" w:rsidRDefault="00D73299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074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73299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AGRICULTURA FAMILIAR EM ESCOLAS ESTADUAIS DO MUNICÍPIO DE DUQUE DE CAXIAS: UM OLHAR PEDAGÓGICO E TRANSDISCIPLINAR</w:t>
            </w:r>
          </w:p>
        </w:tc>
      </w:tr>
      <w:tr w:rsidR="0085782B" w:rsidRPr="00C0136B" w:rsidTr="0085782B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299" w:rsidRPr="00C0136B" w:rsidRDefault="00D73299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100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73299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O USO DA CULINÁRIA PARA EDUCAÇÃO ALIMENTAR E NUTRICIONAL E PROMOÇÃO DO DIREITO HUMANO À ALIMENTAÇÃO ADEQUADA NA REGIÃO DA AMAZÔNIA BRASILEIRA</w:t>
            </w:r>
          </w:p>
        </w:tc>
      </w:tr>
      <w:tr w:rsidR="0085782B" w:rsidRPr="00C0136B" w:rsidTr="0085782B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299" w:rsidRPr="00C0136B" w:rsidRDefault="00D73299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101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73299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O DIREITO HUMANO À ALIMENTAÇÃO ADEQUADA NO CENÁRIO MUNDIAL E NAS POLÍTICAS PÚBLICAS NO BRASIL</w:t>
            </w:r>
          </w:p>
        </w:tc>
      </w:tr>
      <w:tr w:rsidR="0085782B" w:rsidRPr="00C0136B" w:rsidTr="0085782B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4B1" w:rsidRPr="00C0136B" w:rsidRDefault="009D4559" w:rsidP="00C0136B">
            <w:pPr>
              <w:tabs>
                <w:tab w:val="left" w:pos="900"/>
              </w:tabs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018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74B1" w:rsidRPr="00C0136B" w:rsidRDefault="002374B1" w:rsidP="00C0136B">
            <w:pPr>
              <w:spacing w:after="0" w:line="312" w:lineRule="auto"/>
              <w:jc w:val="both"/>
              <w:rPr>
                <w:rFonts w:ascii="Calibri" w:hAnsi="Calibri"/>
                <w:bCs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M</w:t>
            </w:r>
            <w:r w:rsidR="00F15D44" w:rsidRPr="00C0136B">
              <w:rPr>
                <w:rFonts w:ascii="Calibri" w:hAnsi="Calibri"/>
                <w:bCs/>
                <w:color w:val="000000" w:themeColor="text1"/>
              </w:rPr>
              <w:t>ULHERES CAMPONESAS, AGROECOLOGIA E PROMOÇÃO DA ALIMENTAÇÃO SAUDÁVEL</w:t>
            </w:r>
          </w:p>
        </w:tc>
      </w:tr>
      <w:tr w:rsidR="0085782B" w:rsidRPr="00C0136B" w:rsidTr="0085782B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299" w:rsidRPr="00C0136B" w:rsidRDefault="00D73299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122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73299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BANCO DE ALIMENTOS DE PONTA GROSSA: EQUIPAMENTO EM BUSCA DE SEGURANÇA ALIMENTAR E NUTRICIONAL.</w:t>
            </w:r>
          </w:p>
        </w:tc>
      </w:tr>
    </w:tbl>
    <w:p w:rsidR="00EE4722" w:rsidRPr="00114E24" w:rsidRDefault="00EE472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tbl>
      <w:tblPr>
        <w:tblW w:w="9567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615"/>
        <w:gridCol w:w="8952"/>
      </w:tblGrid>
      <w:tr w:rsidR="009C456D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8E0" w:rsidRPr="00C0136B" w:rsidRDefault="00C828E0" w:rsidP="00C0136B">
            <w:pPr>
              <w:spacing w:after="0" w:line="312" w:lineRule="auto"/>
              <w:jc w:val="center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06 de Outubro </w:t>
            </w:r>
            <w:r w:rsidRPr="00C0136B">
              <w:rPr>
                <w:rFonts w:ascii="Calibri" w:eastAsia="Calibri" w:hAnsi="Calibri" w:cstheme="minorHAnsi"/>
                <w:color w:val="000000" w:themeColor="text1"/>
              </w:rPr>
              <w:t>(dia 02)</w:t>
            </w:r>
          </w:p>
        </w:tc>
      </w:tr>
      <w:tr w:rsidR="009C456D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8E0" w:rsidRPr="00C0136B" w:rsidRDefault="00C828E0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10:45h até 13:00h</w:t>
            </w:r>
          </w:p>
          <w:p w:rsidR="00C828E0" w:rsidRPr="00C0136B" w:rsidRDefault="00C828E0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2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ascii="Calibri" w:eastAsia="Calibri" w:hAnsi="Calibri" w:cstheme="minorHAnsi"/>
                <w:color w:val="000000" w:themeColor="text1"/>
              </w:rPr>
              <w:t xml:space="preserve"> modalidade comunicação oral (15 min/trabalho)</w:t>
            </w:r>
          </w:p>
          <w:p w:rsidR="00C828E0" w:rsidRPr="00C0136B" w:rsidRDefault="00C828E0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 xml:space="preserve">Moderador (a):  </w:t>
            </w:r>
            <w:r w:rsidR="00FC2373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E</w:t>
            </w:r>
            <w:r w:rsidR="00863E0E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lza Braga (UFC)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8E0" w:rsidRPr="00C0136B" w:rsidRDefault="009C456D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28E0" w:rsidRPr="00C0136B" w:rsidRDefault="00F15D44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Título do trabalho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ED6" w:rsidRPr="00C0136B" w:rsidRDefault="00ED04C0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007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77ED6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C</w:t>
            </w:r>
            <w:r w:rsidR="00F15D44" w:rsidRPr="00C0136B">
              <w:rPr>
                <w:rFonts w:ascii="Calibri" w:hAnsi="Calibri"/>
                <w:bCs/>
                <w:color w:val="000000" w:themeColor="text1"/>
              </w:rPr>
              <w:t>ANTINA NA ESCOLA: COMPETIÇÃO COM A MERENDA ESCOLAR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ED6" w:rsidRPr="00C0136B" w:rsidRDefault="00F77ED6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036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77ED6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CONVERSAS SOBRE NUTRIÇÃO NA SALA DE ESPERA - FORMAÇÃO ACADÊMICA E GARANTIA DO DIREITO HUMANO À ALIMENTAÇÃO ADEQUADA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ED6" w:rsidRPr="00C0136B" w:rsidRDefault="00F77ED6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083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77ED6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INSEGURANÇA ALIMENTAR EM COMUNIDADES RURAIS QUILOMBOLAS E NÃO QUILOMBOLAS NO NORDESTE BRASILEIRO: VIOLAÇÃO DO DIREITO HUMANO À ALIMENTAÇÃO ADEQUADA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ED6" w:rsidRPr="00C0136B" w:rsidRDefault="00F77ED6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152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77ED6" w:rsidRPr="00C0136B" w:rsidRDefault="00F15D44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ALIMENTO COMO TORTURA E UM CAMINHO A SOBERANIA DOS POVOS TRADICIONAIS DE MATRIZ AFRICANA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ED6" w:rsidRPr="00C0136B" w:rsidRDefault="00F77ED6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178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77ED6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UM RÉQUIEM PARA A SEGURANÇA ALIMENTAR E NUTRICIONAL NO BRASIL?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7ED6" w:rsidRPr="00C0136B" w:rsidRDefault="00F77ED6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187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77ED6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O PLANO ESTADUAL DE SEGURANÇA ALIMENTAR E NUTRICIONAL DO ESTADO DA BAHIA: AVANÇOS E DESAFIOS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B22305" w:rsidRPr="00C0136B" w:rsidRDefault="00B22305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B22305" w:rsidRPr="00C0136B" w:rsidRDefault="00B2230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</w:tr>
      <w:tr w:rsidR="009C456D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2305" w:rsidRPr="00C0136B" w:rsidRDefault="00B2230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14:30h até 16:15h</w:t>
            </w:r>
          </w:p>
          <w:p w:rsidR="00B22305" w:rsidRPr="00C0136B" w:rsidRDefault="00B2230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3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ascii="Calibri" w:eastAsia="Calibri" w:hAnsi="Calibri" w:cstheme="minorHAnsi"/>
                <w:color w:val="000000" w:themeColor="text1"/>
              </w:rPr>
              <w:t xml:space="preserve"> modalidade comunicação oral (15 min/trabalho)</w:t>
            </w:r>
          </w:p>
          <w:p w:rsidR="00B22305" w:rsidRPr="00C0136B" w:rsidRDefault="00B22305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 xml:space="preserve">Moderador (a):  </w:t>
            </w:r>
            <w:r w:rsidR="00FC2373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A</w:t>
            </w:r>
            <w:r w:rsidR="00863E0E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ída Couto Dinucci Bezerra (UFMT)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2305" w:rsidRPr="00C0136B" w:rsidRDefault="00F53579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i/>
                <w:color w:val="000000" w:themeColor="text1"/>
                <w:vertAlign w:val="superscript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2305" w:rsidRPr="00C0136B" w:rsidRDefault="00F15D44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Título do trabalho</w:t>
            </w:r>
          </w:p>
        </w:tc>
      </w:tr>
      <w:tr w:rsidR="00F53579" w:rsidRPr="00C0136B" w:rsidTr="00F15D4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BA" w:rsidRPr="00C0136B" w:rsidRDefault="002A00BA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043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A00BA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SOBERANIA ALIMENTAR E DIREITOS HUMANOS: REFLEXÕES SOBRE UM TEMA URGENTE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BA" w:rsidRPr="00C0136B" w:rsidRDefault="002A00BA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107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A00BA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 xml:space="preserve">FORTALECIMENTO DO SISTEMA NACIONAL DE SEGURANÇA ALIMENTAR E NUTRICIONAL- SISAN </w:t>
            </w:r>
            <w:r w:rsidRPr="00C0136B">
              <w:rPr>
                <w:rFonts w:ascii="Calibri" w:hAnsi="Calibri"/>
                <w:bCs/>
                <w:color w:val="000000" w:themeColor="text1"/>
              </w:rPr>
              <w:lastRenderedPageBreak/>
              <w:t>NO ESTADO DO CEARÁ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BA" w:rsidRPr="00C0136B" w:rsidRDefault="002A00BA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lastRenderedPageBreak/>
              <w:t>111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A00BA" w:rsidRPr="00C0136B" w:rsidRDefault="00F15D44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INGESTÃO DE RESÍDUOS DE AGROTÓXICOS POTENCIALMENTE CONTIDOS NA DIETA HABITUAL DE ESCOLARES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BA" w:rsidRPr="00C0136B" w:rsidRDefault="002A00BA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193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A00BA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A IMPLANTAÇÃO DO SISTEMA NACIONAL DE SEGURANÇA ALIMENTAR E NUTRICIONAL (SISAN) NO ESTADO DA BAHIA, BRASIL.</w:t>
            </w:r>
          </w:p>
        </w:tc>
      </w:tr>
      <w:tr w:rsidR="00F53579" w:rsidRPr="00C0136B" w:rsidTr="00F15D44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B22305" w:rsidRPr="00C0136B" w:rsidRDefault="00B22305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B22305" w:rsidRPr="00C0136B" w:rsidRDefault="00B2230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</w:tr>
      <w:tr w:rsidR="009C456D" w:rsidRPr="00C0136B" w:rsidTr="00A563E8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2305" w:rsidRPr="00C0136B" w:rsidRDefault="00B2230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 xml:space="preserve">18:00h até 19h </w:t>
            </w:r>
          </w:p>
          <w:p w:rsidR="00B22305" w:rsidRPr="00C0136B" w:rsidRDefault="00B2230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2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  <w:vertAlign w:val="superscript"/>
              </w:rPr>
              <w:t xml:space="preserve">a </w:t>
            </w: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 xml:space="preserve">sessão de pôsteres </w:t>
            </w:r>
            <w:r w:rsidRPr="00C0136B">
              <w:rPr>
                <w:rFonts w:ascii="Calibri" w:eastAsia="Calibri" w:hAnsi="Calibri" w:cstheme="minorHAnsi"/>
                <w:color w:val="000000" w:themeColor="text1"/>
              </w:rPr>
              <w:t>(pôsteres impressos, apresentação oral curta)</w:t>
            </w:r>
          </w:p>
          <w:p w:rsidR="00B22305" w:rsidRPr="00C0136B" w:rsidRDefault="00B22305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Moderador (a):</w:t>
            </w:r>
            <w:r w:rsidR="00492C8F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E</w:t>
            </w:r>
            <w:r w:rsidR="00863E0E"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dgar Moura Amaral (UNIFESP)</w:t>
            </w:r>
          </w:p>
        </w:tc>
      </w:tr>
      <w:tr w:rsidR="00C0136B" w:rsidRPr="00C0136B" w:rsidTr="00F15D44">
        <w:trPr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2305" w:rsidRPr="00C0136B" w:rsidRDefault="00F53579" w:rsidP="00C0136B">
            <w:pPr>
              <w:spacing w:after="0" w:line="312" w:lineRule="auto"/>
              <w:rPr>
                <w:rFonts w:ascii="Calibri" w:eastAsia="Calibri" w:hAnsi="Calibri" w:cstheme="minorHAns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2305" w:rsidRPr="00C0136B" w:rsidRDefault="00F15D44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Título do trabalho</w:t>
            </w:r>
          </w:p>
        </w:tc>
      </w:tr>
      <w:tr w:rsidR="009C456D" w:rsidRPr="00C0136B" w:rsidTr="00F15D44">
        <w:trPr>
          <w:trHeight w:val="9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F3" w:rsidRPr="00C0136B" w:rsidRDefault="00ED04C0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008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69F3" w:rsidRPr="00C0136B" w:rsidRDefault="00843AC5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M</w:t>
            </w:r>
            <w:r w:rsidR="00F15D44" w:rsidRPr="00C0136B">
              <w:rPr>
                <w:rFonts w:ascii="Calibri" w:hAnsi="Calibri"/>
                <w:bCs/>
                <w:color w:val="000000" w:themeColor="text1"/>
              </w:rPr>
              <w:t>ERENDA ESCOLAR: UM FOCO NO CONSUMO DE ALIMENTOS IN NATURA OU DE ULTRAPROCESSADOS?</w:t>
            </w:r>
          </w:p>
        </w:tc>
      </w:tr>
      <w:tr w:rsidR="009C456D" w:rsidRPr="00C0136B" w:rsidTr="00F15D44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F3" w:rsidRPr="00C0136B" w:rsidRDefault="004E69F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061</w:t>
            </w:r>
          </w:p>
        </w:tc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69F3" w:rsidRPr="00C0136B" w:rsidRDefault="00CC5CF8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ENCONTRO DE PRESIDENTES DE CONSELHOS E CÂMARAS MUNICIPAIS DE SEGURANÇA ALIMENTAR E NUTRICIONAL (SAN): ESPAÇO PARA DIALOGO E FORTALECIMENTO DO SISTEMA NACIONAL DE SAN EM SANTA CATARINA</w:t>
            </w:r>
          </w:p>
        </w:tc>
      </w:tr>
      <w:tr w:rsidR="009C456D" w:rsidRPr="00C0136B" w:rsidTr="00F15D44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F3" w:rsidRPr="00C0136B" w:rsidRDefault="004E69F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119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69F3" w:rsidRPr="00C0136B" w:rsidRDefault="004E69F3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A ALIMENTAÇÃO COMO DIREITO SOCIAL</w:t>
            </w:r>
          </w:p>
        </w:tc>
      </w:tr>
      <w:tr w:rsidR="009C456D" w:rsidRPr="00C0136B" w:rsidTr="00F15D44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F3" w:rsidRPr="00C0136B" w:rsidRDefault="00ED04C0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16</w:t>
            </w:r>
            <w:r w:rsidR="004E69F3" w:rsidRPr="00C0136B">
              <w:rPr>
                <w:rFonts w:ascii="Calibri" w:eastAsia="Calibri" w:hAnsi="Calibri" w:cstheme="minorHAnsi"/>
                <w:color w:val="000000" w:themeColor="text1"/>
              </w:rPr>
              <w:t>9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69F3" w:rsidRPr="00C0136B" w:rsidRDefault="00CC5CF8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DIREITO HUMANO À ALIMENTAÇÃO COMO ATIVIDADE DOCENTE</w:t>
            </w:r>
          </w:p>
        </w:tc>
      </w:tr>
      <w:tr w:rsidR="009C456D" w:rsidRPr="00C0136B" w:rsidTr="00F15D44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F3" w:rsidRPr="00C0136B" w:rsidRDefault="004E69F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185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69F3" w:rsidRPr="00C0136B" w:rsidRDefault="00CC5CF8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O PROGRAMA CAMPONÊS COMO ALTERNATIVA DE IMPLEMENTAÇÃO DE POLÍTICAS PÚBLICAS DE SEGURANÇA ALIMENTAR E NUTRICIONAL NO MUNICÍPIO DE PELOTAS, ESTADO DO RIO GRANDE DO SUL</w:t>
            </w:r>
          </w:p>
        </w:tc>
      </w:tr>
      <w:tr w:rsidR="009C456D" w:rsidRPr="00C0136B" w:rsidTr="00F15D44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E51" w:rsidRPr="00C0136B" w:rsidRDefault="00A93E51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088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93E51" w:rsidRPr="00C0136B" w:rsidRDefault="00A93E51" w:rsidP="00C0136B">
            <w:pPr>
              <w:spacing w:after="0" w:line="312" w:lineRule="auto"/>
              <w:jc w:val="both"/>
              <w:rPr>
                <w:rFonts w:ascii="Calibri" w:hAnsi="Calibri"/>
                <w:bCs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CONTEXTO SÓCIO-HISTÓRICO BRASILEIRO EM 1993: O CASO DO MAPA DA FOME</w:t>
            </w:r>
          </w:p>
        </w:tc>
      </w:tr>
      <w:tr w:rsidR="009C456D" w:rsidRPr="00C0136B" w:rsidTr="00F15D44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487" w:rsidRPr="00C0136B" w:rsidRDefault="00017487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141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17487" w:rsidRPr="00C0136B" w:rsidRDefault="00017487" w:rsidP="00C0136B">
            <w:pPr>
              <w:spacing w:after="0" w:line="312" w:lineRule="auto"/>
              <w:jc w:val="both"/>
              <w:rPr>
                <w:rFonts w:ascii="Calibri" w:hAnsi="Calibri"/>
                <w:bCs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MULHERES CAMPONESAS EM LUTA: PELA SEGURANÇA ALIMENTAR E NUTRICIONAL CONSTRUINDO UM PROJETO DE FUTURO ECOLÓGICO</w:t>
            </w:r>
          </w:p>
        </w:tc>
      </w:tr>
      <w:tr w:rsidR="009C456D" w:rsidRPr="00C0136B" w:rsidTr="00F15D44">
        <w:trPr>
          <w:trHeight w:val="29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F3" w:rsidRPr="00C0136B" w:rsidRDefault="004E69F3" w:rsidP="00C0136B">
            <w:pPr>
              <w:spacing w:after="0" w:line="312" w:lineRule="auto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color w:val="000000" w:themeColor="text1"/>
              </w:rPr>
              <w:t>192</w:t>
            </w:r>
          </w:p>
        </w:tc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E69F3" w:rsidRPr="00C0136B" w:rsidRDefault="00CC5CF8" w:rsidP="00C0136B">
            <w:pPr>
              <w:spacing w:after="0" w:line="312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C0136B">
              <w:rPr>
                <w:rFonts w:ascii="Calibri" w:hAnsi="Calibri"/>
                <w:bCs/>
                <w:color w:val="000000" w:themeColor="text1"/>
              </w:rPr>
              <w:t>COMUNIDADES DE FUNDO DE PASTO: AMEAÇAS E POSSIBILIDADES DE REALIZAÇÃO DO DIREITO HUMANO À ALIMENTAÇÃO ADEQUADA.</w:t>
            </w:r>
          </w:p>
        </w:tc>
      </w:tr>
    </w:tbl>
    <w:p w:rsidR="00CB3129" w:rsidRPr="00114E24" w:rsidRDefault="00CB3129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151A4C" w:rsidRPr="00114E24" w:rsidRDefault="00CB3129" w:rsidP="00114E24">
      <w:pPr>
        <w:spacing w:after="0" w:line="312" w:lineRule="auto"/>
        <w:jc w:val="both"/>
        <w:rPr>
          <w:rFonts w:ascii="Calibri" w:hAnsi="Calibri"/>
          <w:b/>
          <w:i/>
          <w:color w:val="000000" w:themeColor="text1"/>
        </w:rPr>
      </w:pPr>
      <w:r w:rsidRPr="00114E24">
        <w:rPr>
          <w:rFonts w:ascii="Calibri" w:hAnsi="Calibri"/>
          <w:b/>
          <w:i/>
          <w:color w:val="000000" w:themeColor="text1"/>
        </w:rPr>
        <w:t xml:space="preserve">GRUPO TEMÁTICO </w:t>
      </w:r>
      <w:r w:rsidR="00151A4C" w:rsidRPr="00114E24">
        <w:rPr>
          <w:rFonts w:ascii="Calibri" w:hAnsi="Calibri"/>
          <w:b/>
          <w:i/>
          <w:color w:val="000000" w:themeColor="text1"/>
        </w:rPr>
        <w:t xml:space="preserve">2 </w:t>
      </w:r>
      <w:r w:rsidR="00017487" w:rsidRPr="00114E24">
        <w:rPr>
          <w:rFonts w:ascii="Calibri" w:hAnsi="Calibri"/>
          <w:b/>
          <w:i/>
          <w:color w:val="000000" w:themeColor="text1"/>
        </w:rPr>
        <w:t>–</w:t>
      </w:r>
      <w:r w:rsidR="00151A4C" w:rsidRPr="00114E24">
        <w:rPr>
          <w:rFonts w:ascii="Calibri" w:hAnsi="Calibri"/>
          <w:b/>
          <w:i/>
          <w:color w:val="000000" w:themeColor="text1"/>
        </w:rPr>
        <w:t xml:space="preserve"> Produção sustentável e processamento de alimentos</w:t>
      </w:r>
    </w:p>
    <w:p w:rsidR="00151A4C" w:rsidRPr="00114E24" w:rsidRDefault="00151A4C" w:rsidP="008B2032">
      <w:pPr>
        <w:spacing w:after="0" w:line="312" w:lineRule="auto"/>
        <w:ind w:firstLine="708"/>
        <w:jc w:val="both"/>
        <w:rPr>
          <w:rFonts w:ascii="Calibri" w:hAnsi="Calibri"/>
          <w:color w:val="000000" w:themeColor="text1"/>
        </w:rPr>
      </w:pPr>
      <w:r w:rsidRPr="00114E24">
        <w:rPr>
          <w:rFonts w:ascii="Calibri" w:hAnsi="Calibri"/>
          <w:color w:val="000000" w:themeColor="text1"/>
        </w:rPr>
        <w:t xml:space="preserve">O GT 2 tratará de debater os seguintes temas: Produção de alimentos; transição agroecológica para a construção das escolhas alimentares saudáveis; impactos/efeitos do uso de agrotóxicos e transgênicos sobre a vida; impactos de grandes obras sobre recursos naturais, perda da sociobiodiversidade; meio ambiente, mudanças climáticas e a questão alimentar; acesso à agua e a interface com a produção e processamento de alimentos; processamento de alimentos: potencialidades e impactos para a Soberania e segurança alimentar e nutricional; normas sanitárias e seu impacto na produção, na cultura alimentar tradicional e religiosa e processamento de alimentos; </w:t>
      </w:r>
      <w:r w:rsidRPr="00114E24">
        <w:rPr>
          <w:rFonts w:ascii="Calibri" w:eastAsia="Arial" w:hAnsi="Calibri"/>
          <w:color w:val="000000" w:themeColor="text1"/>
        </w:rPr>
        <w:t>etnodesenvolvimento e inclusão produtiva com um olhar diferenciado  para a população negra e povos e comunidades tradicionais (PCTs)</w:t>
      </w:r>
      <w:r w:rsidRPr="00114E24">
        <w:rPr>
          <w:rFonts w:ascii="Calibri" w:hAnsi="Calibri"/>
          <w:color w:val="000000" w:themeColor="text1"/>
        </w:rPr>
        <w:t xml:space="preserve">; </w:t>
      </w:r>
      <w:r w:rsidRPr="00114E24">
        <w:rPr>
          <w:rFonts w:ascii="Calibri" w:eastAsia="Arial" w:hAnsi="Calibri"/>
          <w:color w:val="000000" w:themeColor="text1"/>
        </w:rPr>
        <w:t xml:space="preserve">biodiversidade e SAN; </w:t>
      </w:r>
      <w:r w:rsidRPr="00114E24">
        <w:rPr>
          <w:rFonts w:ascii="Calibri" w:hAnsi="Calibri"/>
          <w:color w:val="000000" w:themeColor="text1"/>
        </w:rPr>
        <w:t>e políticas públicas relevantes para o tema.</w:t>
      </w:r>
    </w:p>
    <w:p w:rsidR="00B83372" w:rsidRPr="00114E24" w:rsidRDefault="00B83372" w:rsidP="00114E24">
      <w:pPr>
        <w:spacing w:after="0" w:line="312" w:lineRule="auto"/>
        <w:rPr>
          <w:rFonts w:eastAsia="Calibri" w:cs="Calibri"/>
          <w:b/>
          <w:color w:val="000000" w:themeColor="text1"/>
          <w:shd w:val="clear" w:color="auto" w:fill="FFFF00"/>
        </w:rPr>
      </w:pPr>
    </w:p>
    <w:tbl>
      <w:tblPr>
        <w:tblW w:w="9643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713"/>
        <w:gridCol w:w="8930"/>
      </w:tblGrid>
      <w:tr w:rsidR="00F53579" w:rsidRPr="00C0136B" w:rsidTr="00D86D61">
        <w:trPr>
          <w:trHeight w:val="1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C0136B" w:rsidRDefault="00B83372" w:rsidP="00C0136B">
            <w:pPr>
              <w:spacing w:after="0" w:line="312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0136B">
              <w:rPr>
                <w:rFonts w:ascii="Calibri" w:eastAsia="Calibri" w:hAnsi="Calibri" w:cs="Calibri"/>
                <w:b/>
                <w:color w:val="000000" w:themeColor="text1"/>
              </w:rPr>
              <w:t xml:space="preserve">05 de Outubro </w:t>
            </w:r>
            <w:r w:rsidRPr="00C0136B">
              <w:rPr>
                <w:rFonts w:ascii="Calibri" w:eastAsia="Calibri" w:hAnsi="Calibri" w:cs="Calibri"/>
                <w:color w:val="000000" w:themeColor="text1"/>
              </w:rPr>
              <w:t>(dia 01)</w:t>
            </w:r>
          </w:p>
        </w:tc>
      </w:tr>
      <w:tr w:rsidR="00F53579" w:rsidRPr="00C0136B" w:rsidTr="00D86D61">
        <w:trPr>
          <w:trHeight w:val="1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C0136B" w:rsidRDefault="00B83372" w:rsidP="00C0136B">
            <w:pPr>
              <w:spacing w:after="0" w:line="312" w:lineRule="auto"/>
              <w:jc w:val="both"/>
              <w:rPr>
                <w:rFonts w:ascii="Calibri" w:eastAsia="Calibri" w:hAnsi="Calibri" w:cs="Calibr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="Calibri"/>
                <w:b/>
                <w:i/>
                <w:color w:val="000000" w:themeColor="text1"/>
              </w:rPr>
              <w:t xml:space="preserve">16:15h até 18:15h </w:t>
            </w:r>
            <w:r w:rsidR="00017487" w:rsidRPr="00C0136B">
              <w:rPr>
                <w:rFonts w:ascii="Calibri" w:eastAsia="Calibri" w:hAnsi="Calibri" w:cs="Calibri"/>
                <w:b/>
                <w:i/>
                <w:color w:val="000000" w:themeColor="text1"/>
              </w:rPr>
              <w:t>–</w:t>
            </w:r>
            <w:r w:rsidRPr="00C0136B">
              <w:rPr>
                <w:rFonts w:ascii="Calibri" w:eastAsia="Calibri" w:hAnsi="Calibri" w:cs="Calibri"/>
                <w:b/>
                <w:color w:val="000000" w:themeColor="text1"/>
              </w:rPr>
              <w:t>1</w:t>
            </w:r>
            <w:r w:rsidRPr="00C0136B">
              <w:rPr>
                <w:rFonts w:ascii="Calibri" w:eastAsia="Calibri" w:hAnsi="Calibri" w:cs="Calibr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ascii="Calibri" w:eastAsia="Calibri" w:hAnsi="Calibri" w:cs="Calibr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ascii="Calibri" w:eastAsia="Calibri" w:hAnsi="Calibri" w:cs="Calibri"/>
                <w:color w:val="000000" w:themeColor="text1"/>
              </w:rPr>
              <w:t xml:space="preserve"> modalidade comunicação oral (15 min/trabalho)</w:t>
            </w:r>
          </w:p>
          <w:p w:rsidR="00B83372" w:rsidRPr="00C0136B" w:rsidRDefault="00B83372" w:rsidP="00C0136B">
            <w:pPr>
              <w:spacing w:after="0" w:line="312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="Calibri"/>
                <w:color w:val="000000" w:themeColor="text1"/>
              </w:rPr>
              <w:t xml:space="preserve">Moderador (a):  </w:t>
            </w:r>
            <w:r w:rsidRPr="00C0136B">
              <w:rPr>
                <w:rFonts w:ascii="Calibri" w:eastAsia="Calibri" w:hAnsi="Calibri" w:cs="Calibri"/>
                <w:b/>
                <w:color w:val="000000" w:themeColor="text1"/>
              </w:rPr>
              <w:t>Islandia Bezerra</w:t>
            </w:r>
            <w:r w:rsidR="005F00A8" w:rsidRPr="00C0136B">
              <w:rPr>
                <w:rFonts w:ascii="Calibri" w:eastAsia="Calibri" w:hAnsi="Calibri" w:cs="Calibri"/>
                <w:b/>
                <w:color w:val="000000" w:themeColor="text1"/>
              </w:rPr>
              <w:t xml:space="preserve"> (UFPR)</w:t>
            </w:r>
          </w:p>
        </w:tc>
      </w:tr>
      <w:tr w:rsidR="00F15D4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C0136B" w:rsidRDefault="00F53579" w:rsidP="00C0136B">
            <w:pPr>
              <w:spacing w:after="0" w:line="312" w:lineRule="auto"/>
              <w:jc w:val="center"/>
              <w:rPr>
                <w:rFonts w:ascii="Calibri" w:eastAsia="Calibri" w:hAnsi="Calibri" w:cs="Calibri"/>
                <w:b/>
                <w:i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</w:rPr>
              <w:lastRenderedPageBreak/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3372" w:rsidRPr="00C0136B" w:rsidRDefault="00F15D44" w:rsidP="00C0136B">
            <w:pPr>
              <w:spacing w:after="0" w:line="312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</w:rPr>
              <w:t>Título do trabalho</w:t>
            </w:r>
          </w:p>
        </w:tc>
      </w:tr>
      <w:tr w:rsidR="00F15D4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3579" w:rsidRPr="00B1208E" w:rsidRDefault="00F53579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</w:p>
          <w:p w:rsidR="00F53579" w:rsidRPr="00B1208E" w:rsidRDefault="00F53579" w:rsidP="00C0136B">
            <w:pPr>
              <w:spacing w:after="0" w:line="312" w:lineRule="auto"/>
              <w:jc w:val="center"/>
              <w:rPr>
                <w:rFonts w:eastAsia="Calibri" w:cs="Calibri"/>
                <w:b/>
                <w:i/>
                <w:color w:val="000000" w:themeColor="text1"/>
              </w:rPr>
            </w:pPr>
            <w:r w:rsidRPr="00B1208E">
              <w:rPr>
                <w:rFonts w:eastAsia="Calibri" w:cs="Calibri"/>
                <w:b/>
                <w:i/>
                <w:color w:val="000000" w:themeColor="text1"/>
              </w:rPr>
              <w:t>171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579" w:rsidRPr="00B1208E" w:rsidRDefault="00F53579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color w:val="000000" w:themeColor="text1"/>
              </w:rPr>
              <w:t>SISTEMAS ALIMENTARES SUSTENTÁVEIS E SEGURANÇA ALIMENTAR E NUTRICIONAL: A EXPERIÊNCIA DE IMPLEMENTAÇÃO DE COMPONENTE CURRICULAR NA FORMAÇÃO EM NUTRIÇÃO</w:t>
            </w:r>
          </w:p>
        </w:tc>
      </w:tr>
      <w:tr w:rsidR="00F15D4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3579" w:rsidRPr="00B1208E" w:rsidRDefault="00F53579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075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579" w:rsidRPr="00B1208E" w:rsidRDefault="00F53579" w:rsidP="00C0136B">
            <w:pPr>
              <w:spacing w:after="0" w:line="312" w:lineRule="auto"/>
              <w:rPr>
                <w:color w:val="000000" w:themeColor="text1"/>
              </w:rPr>
            </w:pPr>
            <w:r w:rsidRPr="00B1208E">
              <w:rPr>
                <w:color w:val="000000" w:themeColor="text1"/>
              </w:rPr>
              <w:t>ABORDAGEM DE ALIMENTOS TRANSGÊNICOS NA FORMAÇÃO DO NUTRICIONISTA</w:t>
            </w:r>
          </w:p>
        </w:tc>
      </w:tr>
      <w:tr w:rsidR="00F15D4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3579" w:rsidRPr="00B1208E" w:rsidRDefault="00F53579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176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579" w:rsidRPr="00B1208E" w:rsidRDefault="00F53579" w:rsidP="00C0136B">
            <w:pPr>
              <w:tabs>
                <w:tab w:val="left" w:pos="1150"/>
              </w:tabs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B1208E">
              <w:rPr>
                <w:rFonts w:eastAsia="Calibri" w:cs="Calibri"/>
                <w:color w:val="000000" w:themeColor="text1"/>
              </w:rPr>
              <w:t>ANÁLISE DA IMPLANTAÇÃO DO PROJETO BIOFORT NA PESPECTIVA DE SAN: O CASO DE UM MUNICÍPIO DO PIAUÍ.</w:t>
            </w:r>
          </w:p>
        </w:tc>
      </w:tr>
      <w:tr w:rsidR="00F15D4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3579" w:rsidRPr="00B1208E" w:rsidRDefault="00F53579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191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579" w:rsidRPr="00B1208E" w:rsidRDefault="00F53579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ENTRE A CONSERVAÇÃO DA BIODIVERSIDADE E A SEGURANÇA ALIMENTAR E NUTRICIONAL: O PROTAGONISMO DOS POVOS E COMUNIDADES TRADICIONAIS</w:t>
            </w:r>
          </w:p>
        </w:tc>
      </w:tr>
      <w:tr w:rsidR="00F15D4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3579" w:rsidRPr="00B1208E" w:rsidRDefault="00F53579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160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579" w:rsidRPr="00B1208E" w:rsidRDefault="00F53579" w:rsidP="00C0136B">
            <w:pPr>
              <w:spacing w:after="0" w:line="312" w:lineRule="auto"/>
              <w:jc w:val="both"/>
              <w:rPr>
                <w:color w:val="000000" w:themeColor="text1"/>
              </w:rPr>
            </w:pPr>
            <w:r w:rsidRPr="00B1208E">
              <w:rPr>
                <w:color w:val="000000" w:themeColor="text1"/>
              </w:rPr>
              <w:t>OS AGROTÓXICOS COM POTENCIAL RISCO DE INGESTÃO CRÔNICA POR MEIO DA DIETA DA POPULAÇÃO BRASILEIRA</w:t>
            </w:r>
          </w:p>
        </w:tc>
      </w:tr>
      <w:tr w:rsidR="00F15D4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3579" w:rsidRPr="00B1208E" w:rsidRDefault="00F53579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069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579" w:rsidRPr="00B1208E" w:rsidRDefault="00F53579" w:rsidP="00C0136B">
            <w:pPr>
              <w:spacing w:after="0" w:line="312" w:lineRule="auto"/>
              <w:rPr>
                <w:color w:val="000000" w:themeColor="text1"/>
              </w:rPr>
            </w:pPr>
            <w:r w:rsidRPr="00B1208E">
              <w:rPr>
                <w:color w:val="000000" w:themeColor="text1"/>
              </w:rPr>
              <w:t>O PROGRAMA DE ANÁLISE DE RESÍDUOS DE AGROTÓXICOS EM ALIMENTOS (PARA) COMO UM ALIADO A SEGURANÇA ALIMENTAR E NUTRICIONAL</w:t>
            </w:r>
          </w:p>
        </w:tc>
      </w:tr>
      <w:tr w:rsidR="00F15D4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F53579" w:rsidRPr="00B1208E" w:rsidRDefault="00F53579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F53579" w:rsidRPr="00B1208E" w:rsidRDefault="00F53579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</w:p>
        </w:tc>
      </w:tr>
      <w:tr w:rsidR="00F53579" w:rsidRPr="00B1208E" w:rsidTr="00D86D61">
        <w:trPr>
          <w:trHeight w:val="1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B1208E" w:rsidRDefault="00B83372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B1208E">
              <w:rPr>
                <w:rFonts w:eastAsia="Calibri" w:cs="Calibri"/>
                <w:b/>
                <w:i/>
                <w:color w:val="000000" w:themeColor="text1"/>
              </w:rPr>
              <w:t>18:15h até 19h  -</w:t>
            </w:r>
            <w:r w:rsidRPr="00B1208E">
              <w:rPr>
                <w:rFonts w:eastAsia="Calibri" w:cs="Calibri"/>
                <w:b/>
                <w:color w:val="000000" w:themeColor="text1"/>
              </w:rPr>
              <w:t>1</w:t>
            </w:r>
            <w:r w:rsidRPr="00B1208E">
              <w:rPr>
                <w:rFonts w:eastAsia="Calibri" w:cs="Calibri"/>
                <w:b/>
                <w:color w:val="000000" w:themeColor="text1"/>
                <w:vertAlign w:val="superscript"/>
              </w:rPr>
              <w:t xml:space="preserve">a </w:t>
            </w:r>
            <w:r w:rsidRPr="00B1208E">
              <w:rPr>
                <w:rFonts w:eastAsia="Calibri" w:cs="Calibri"/>
                <w:b/>
                <w:color w:val="000000" w:themeColor="text1"/>
              </w:rPr>
              <w:t xml:space="preserve">sessão de pôsteres </w:t>
            </w:r>
            <w:r w:rsidRPr="00B1208E">
              <w:rPr>
                <w:rFonts w:eastAsia="Calibri" w:cs="Calibri"/>
                <w:color w:val="000000" w:themeColor="text1"/>
              </w:rPr>
              <w:t>(pôsteres impressos, apresentação oral curta)</w:t>
            </w:r>
          </w:p>
          <w:p w:rsidR="00B83372" w:rsidRPr="00B1208E" w:rsidRDefault="00B83372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color w:val="000000" w:themeColor="text1"/>
              </w:rPr>
              <w:t xml:space="preserve">Moderador (a): </w:t>
            </w:r>
            <w:r w:rsidRPr="00B1208E">
              <w:rPr>
                <w:rFonts w:eastAsia="Calibri" w:cs="Calibri"/>
                <w:b/>
                <w:color w:val="000000" w:themeColor="text1"/>
              </w:rPr>
              <w:t>Claudia Job Schmitt</w:t>
            </w:r>
            <w:r w:rsidR="005F00A8" w:rsidRPr="00B1208E">
              <w:rPr>
                <w:rFonts w:eastAsia="Calibri" w:cs="Calibri"/>
                <w:b/>
                <w:color w:val="000000" w:themeColor="text1"/>
              </w:rPr>
              <w:t xml:space="preserve"> (CPDA/UFRRJ)</w:t>
            </w:r>
            <w:r w:rsidRPr="00B1208E">
              <w:rPr>
                <w:rFonts w:eastAsia="Calibri" w:cs="Calibri"/>
                <w:b/>
                <w:color w:val="000000" w:themeColor="text1"/>
              </w:rPr>
              <w:t xml:space="preserve">, Islandia Bezerra </w:t>
            </w:r>
            <w:r w:rsidR="005F00A8" w:rsidRPr="00B1208E">
              <w:rPr>
                <w:rFonts w:eastAsia="Calibri" w:cs="Calibri"/>
                <w:b/>
                <w:color w:val="000000" w:themeColor="text1"/>
              </w:rPr>
              <w:t xml:space="preserve">(UFPR) </w:t>
            </w:r>
            <w:r w:rsidRPr="00B1208E">
              <w:rPr>
                <w:rFonts w:eastAsia="Calibri" w:cs="Calibri"/>
                <w:b/>
                <w:color w:val="000000" w:themeColor="text1"/>
              </w:rPr>
              <w:t>e Mauro Del Grossi</w:t>
            </w:r>
            <w:r w:rsidR="005F00A8" w:rsidRPr="00B1208E">
              <w:rPr>
                <w:rFonts w:eastAsia="Calibri" w:cs="Calibri"/>
                <w:b/>
                <w:color w:val="000000" w:themeColor="text1"/>
              </w:rPr>
              <w:t xml:space="preserve"> (UnB)</w:t>
            </w:r>
          </w:p>
        </w:tc>
      </w:tr>
      <w:tr w:rsidR="00F15D44" w:rsidRPr="00B1208E" w:rsidTr="00F15D44">
        <w:trPr>
          <w:trHeight w:val="28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B1208E" w:rsidRDefault="00B83372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i/>
                <w:color w:val="000000" w:themeColor="text1"/>
              </w:rPr>
              <w:t>N</w:t>
            </w:r>
            <w:r w:rsidRPr="00B1208E">
              <w:rPr>
                <w:rFonts w:eastAsia="Calibri" w:cs="Calibr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3372" w:rsidRPr="00B1208E" w:rsidRDefault="00F15D44" w:rsidP="00C0136B">
            <w:pPr>
              <w:spacing w:after="0" w:line="312" w:lineRule="auto"/>
              <w:rPr>
                <w:rFonts w:eastAsia="Calibri" w:cs="Calibri"/>
                <w:b/>
                <w:i/>
                <w:color w:val="000000" w:themeColor="text1"/>
              </w:rPr>
            </w:pPr>
            <w:r w:rsidRPr="00B1208E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D86D61" w:rsidRPr="00B1208E" w:rsidTr="00F15D44">
        <w:trPr>
          <w:trHeight w:val="63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 xml:space="preserve"> 065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tabs>
                <w:tab w:val="left" w:pos="1150"/>
              </w:tabs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FORTALECIMENTO DO SISTEMA NACIONAL DE SEGURANÇA ALIMENTAR E NUTRICIONAL (SISAN) NO MUNICÍPIO DE PELOTAS-RS – QUALIDADE MICROBIOLÓGICA DE PRODUTOS DE ORIGEM ANIMAL ENCAMINHADOS PARA ALIMENTAÇÃO ESCOLAR</w:t>
            </w:r>
          </w:p>
        </w:tc>
      </w:tr>
      <w:tr w:rsidR="00D86D61" w:rsidRPr="00B1208E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006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DIREITO À ALIMENTAÇÃO PARA QUEM? UMA ANÁLISE DA (IN)EFICIÊNCIA DO RESTAURANTE POPULAR DE CACHOEIRO DE ITAPEMIRIM</w:t>
            </w:r>
          </w:p>
        </w:tc>
      </w:tr>
      <w:tr w:rsidR="00D86D61" w:rsidRPr="00B1208E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082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O ACESSO À ÁGUA E SEUS SIGNIFICADOS NO SEMIÁRIDO A PARTIR DO P1MC E DO P1+2</w:t>
            </w:r>
          </w:p>
        </w:tc>
      </w:tr>
      <w:tr w:rsidR="00D86D61" w:rsidRPr="00B1208E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085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PRODUZINDO UM ALIMENTO SEGURO: O DESAFIO DA TRANSIÇÃO AGROECOLÓGICA</w:t>
            </w:r>
          </w:p>
        </w:tc>
      </w:tr>
      <w:tr w:rsidR="00D86D61" w:rsidRPr="00B1208E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156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POLÍTICAS DE APOIO À PRODUÇÃO SUSTENTÁVEL DE ALIMENTOS NO CERRADO</w:t>
            </w:r>
          </w:p>
        </w:tc>
      </w:tr>
      <w:tr w:rsidR="00D86D61" w:rsidRPr="00B1208E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144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PRATICAS E PERCEPÇÕES RELACIONADAS À PRODUÇÃO DE ALIMENTOS E A CONSERVAÇÃO DOS RECURSOS NATURAIS DE FAMÍLIAS AGRICULTORAS DO MUNICÍPIO DE COTO BRUS, COSTA RICA</w:t>
            </w:r>
          </w:p>
        </w:tc>
      </w:tr>
      <w:tr w:rsidR="00D86D61" w:rsidRPr="00B1208E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051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REVISITANDO O PASSADO PARA GARANTIR O FUTURO: NAS MÃOS DAS MULHERES A MANUTENÇÃO ALIMENTAR DA FAMÍLIA</w:t>
            </w:r>
          </w:p>
        </w:tc>
      </w:tr>
      <w:tr w:rsidR="00D86D61" w:rsidRPr="00B1208E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6D61" w:rsidRPr="00B1208E" w:rsidRDefault="00D86D61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6D61" w:rsidRPr="00B1208E" w:rsidRDefault="00D86D61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 xml:space="preserve">SEGURANÇA ALIMENTAR E NUTRICIONAL E SUA INTERFACE COM A AGRICULTURA FAMILIAR DE BASE AGROECOLÓGICA EM SÃO RAIMUNDO NONATO, PIAUÍ, BRASIL. </w:t>
            </w:r>
          </w:p>
        </w:tc>
      </w:tr>
    </w:tbl>
    <w:p w:rsidR="00B83372" w:rsidRPr="00B1208E" w:rsidRDefault="00B83372" w:rsidP="00114E24">
      <w:pPr>
        <w:spacing w:after="0" w:line="312" w:lineRule="auto"/>
        <w:rPr>
          <w:rFonts w:eastAsia="Calibri" w:cs="Calibri"/>
          <w:b/>
          <w:color w:val="000000" w:themeColor="text1"/>
          <w:shd w:val="clear" w:color="auto" w:fill="FFFF00"/>
        </w:rPr>
      </w:pPr>
    </w:p>
    <w:tbl>
      <w:tblPr>
        <w:tblW w:w="10221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3"/>
        <w:gridCol w:w="9508"/>
      </w:tblGrid>
      <w:tr w:rsidR="00114E24" w:rsidRPr="00B1208E" w:rsidTr="00966E92">
        <w:trPr>
          <w:trHeight w:val="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B1208E" w:rsidRDefault="00B83372" w:rsidP="00C0136B">
            <w:pPr>
              <w:spacing w:after="0" w:line="312" w:lineRule="auto"/>
              <w:jc w:val="center"/>
              <w:rPr>
                <w:rFonts w:eastAsia="Calibri" w:cs="Calibri"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 xml:space="preserve">06 de Outubro </w:t>
            </w:r>
            <w:r w:rsidRPr="00B1208E">
              <w:rPr>
                <w:rFonts w:eastAsia="Calibri" w:cs="Calibri"/>
                <w:color w:val="000000" w:themeColor="text1"/>
              </w:rPr>
              <w:t>(dia 02)</w:t>
            </w:r>
          </w:p>
        </w:tc>
      </w:tr>
      <w:tr w:rsidR="00114E24" w:rsidRPr="00B1208E" w:rsidTr="00966E92">
        <w:trPr>
          <w:trHeight w:val="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B1208E" w:rsidRDefault="00B83372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B1208E">
              <w:rPr>
                <w:rFonts w:eastAsia="Calibri" w:cs="Calibri"/>
                <w:b/>
                <w:i/>
                <w:color w:val="000000" w:themeColor="text1"/>
              </w:rPr>
              <w:t xml:space="preserve">10:45h até 13:00h </w:t>
            </w:r>
            <w:r w:rsidR="00017487" w:rsidRPr="00B1208E">
              <w:rPr>
                <w:rFonts w:eastAsia="Calibri" w:cs="Calibri"/>
                <w:b/>
                <w:i/>
                <w:color w:val="000000" w:themeColor="text1"/>
              </w:rPr>
              <w:t>–</w:t>
            </w:r>
            <w:r w:rsidRPr="00B1208E">
              <w:rPr>
                <w:rFonts w:eastAsia="Calibri" w:cs="Calibri"/>
                <w:b/>
                <w:color w:val="000000" w:themeColor="text1"/>
              </w:rPr>
              <w:t>2</w:t>
            </w:r>
            <w:r w:rsidRPr="00B1208E">
              <w:rPr>
                <w:rFonts w:eastAsia="Calibri" w:cs="Calibri"/>
                <w:b/>
                <w:color w:val="000000" w:themeColor="text1"/>
                <w:vertAlign w:val="superscript"/>
              </w:rPr>
              <w:t>a</w:t>
            </w:r>
            <w:r w:rsidRPr="00B1208E">
              <w:rPr>
                <w:rFonts w:eastAsia="Calibri" w:cs="Calibri"/>
                <w:b/>
                <w:color w:val="000000" w:themeColor="text1"/>
              </w:rPr>
              <w:t xml:space="preserve"> sessão dos Grupos temáticos:</w:t>
            </w:r>
            <w:r w:rsidRPr="00B1208E">
              <w:rPr>
                <w:rFonts w:eastAsia="Calibri" w:cs="Calibri"/>
                <w:color w:val="000000" w:themeColor="text1"/>
              </w:rPr>
              <w:t xml:space="preserve"> modalidade comunicação oral (15 min/trabalho)</w:t>
            </w:r>
          </w:p>
          <w:p w:rsidR="00B83372" w:rsidRPr="00B1208E" w:rsidRDefault="00B83372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color w:val="000000" w:themeColor="text1"/>
              </w:rPr>
              <w:t xml:space="preserve">Moderador (a):  </w:t>
            </w:r>
            <w:r w:rsidRPr="00B1208E">
              <w:rPr>
                <w:rFonts w:eastAsia="Calibri" w:cs="Calibri"/>
                <w:b/>
                <w:color w:val="000000" w:themeColor="text1"/>
              </w:rPr>
              <w:t>Claudia Job Schmitt</w:t>
            </w:r>
            <w:r w:rsidR="005F00A8" w:rsidRPr="00B1208E">
              <w:rPr>
                <w:rFonts w:eastAsia="Calibri" w:cs="Calibri"/>
                <w:b/>
                <w:color w:val="000000" w:themeColor="text1"/>
              </w:rPr>
              <w:t xml:space="preserve"> (CPDA/UFRRJ)</w:t>
            </w:r>
          </w:p>
        </w:tc>
      </w:tr>
      <w:tr w:rsidR="00114E2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B1208E" w:rsidRDefault="00B83372" w:rsidP="00C0136B">
            <w:pPr>
              <w:spacing w:after="0" w:line="312" w:lineRule="auto"/>
              <w:jc w:val="center"/>
              <w:rPr>
                <w:rFonts w:eastAsia="Calibri" w:cs="Calibri"/>
                <w:b/>
                <w:i/>
                <w:color w:val="000000" w:themeColor="text1"/>
              </w:rPr>
            </w:pPr>
            <w:r w:rsidRPr="00B1208E">
              <w:rPr>
                <w:rFonts w:eastAsia="Calibri" w:cs="Calibri"/>
                <w:b/>
                <w:i/>
                <w:color w:val="000000" w:themeColor="text1"/>
              </w:rPr>
              <w:t>N</w:t>
            </w:r>
            <w:r w:rsidRPr="00B1208E">
              <w:rPr>
                <w:rFonts w:eastAsia="Calibri" w:cs="Calibr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3372" w:rsidRPr="00B1208E" w:rsidRDefault="00F15D44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3C20B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20B4" w:rsidRPr="00B1208E" w:rsidRDefault="003C20B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</w:p>
          <w:p w:rsidR="003C20B4" w:rsidRPr="00B1208E" w:rsidRDefault="003C20B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077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0B4" w:rsidRPr="00B1208E" w:rsidRDefault="003C20B4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rFonts w:eastAsia="Calibri" w:cs="Calibri"/>
                <w:color w:val="000000" w:themeColor="text1"/>
              </w:rPr>
              <w:t>SUBORDINACIÓN ALIMENTARIA, LIBRE COMERCIO Y PRODUCCIÓN CAMPESINA-AGROECOLÓGICA EN MÉXICO</w:t>
            </w:r>
          </w:p>
        </w:tc>
      </w:tr>
      <w:tr w:rsidR="003C20B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20B4" w:rsidRPr="00B1208E" w:rsidRDefault="003C20B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110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0B4" w:rsidRPr="00B1208E" w:rsidRDefault="003C20B4" w:rsidP="00C0136B">
            <w:pPr>
              <w:spacing w:after="0" w:line="312" w:lineRule="auto"/>
              <w:rPr>
                <w:color w:val="000000" w:themeColor="text1"/>
              </w:rPr>
            </w:pPr>
            <w:r w:rsidRPr="00B1208E">
              <w:rPr>
                <w:color w:val="000000" w:themeColor="text1"/>
              </w:rPr>
              <w:t>A SEGURANÇA ALIMENTAR NO ÂMBITO DA EDUCAÇÃO ESCOLAR INDÍGENA: UMA EXPERIÊNCIA EM ESCOLAS DO NORTE DA BAHIA</w:t>
            </w:r>
          </w:p>
        </w:tc>
      </w:tr>
      <w:tr w:rsidR="003C20B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20B4" w:rsidRPr="00B1208E" w:rsidRDefault="003C20B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lastRenderedPageBreak/>
              <w:t>161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0B4" w:rsidRPr="00B1208E" w:rsidRDefault="003C20B4" w:rsidP="00C0136B">
            <w:pPr>
              <w:spacing w:after="0" w:line="312" w:lineRule="auto"/>
              <w:rPr>
                <w:color w:val="000000" w:themeColor="text1"/>
              </w:rPr>
            </w:pPr>
            <w:r w:rsidRPr="00B1208E">
              <w:rPr>
                <w:color w:val="000000" w:themeColor="text1"/>
              </w:rPr>
              <w:t>APROVEITAMENTO DE PLANTAS ALIMENTARES NA TI KAXINAWÁ DE NOVA OLINDA, FEIJÓ/ACRE – Parte II</w:t>
            </w:r>
          </w:p>
        </w:tc>
      </w:tr>
      <w:tr w:rsidR="003C20B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20B4" w:rsidRPr="00B1208E" w:rsidRDefault="003C20B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103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0B4" w:rsidRPr="00B1208E" w:rsidRDefault="003C20B4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IDENTIFICAÇÃO DAS PLANTAS ALIMENTÍCIAS NÃO CONVENCIONAIS (PANC) DA ALDEIA KANINDÉ – ARATUBA – CEARÁ: UM PROCESSO DE CATALOGAÇÃO</w:t>
            </w:r>
          </w:p>
        </w:tc>
      </w:tr>
      <w:tr w:rsidR="003C20B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20B4" w:rsidRPr="00B1208E" w:rsidRDefault="003C20B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020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0B4" w:rsidRPr="00B1208E" w:rsidRDefault="003C20B4" w:rsidP="00C0136B">
            <w:pPr>
              <w:spacing w:after="0" w:line="312" w:lineRule="auto"/>
              <w:rPr>
                <w:rFonts w:eastAsia="Calibri" w:cs="Calibri"/>
                <w:color w:val="000000" w:themeColor="text1"/>
                <w:highlight w:val="yellow"/>
              </w:rPr>
            </w:pPr>
            <w:r w:rsidRPr="00B1208E">
              <w:rPr>
                <w:color w:val="000000" w:themeColor="text1"/>
              </w:rPr>
              <w:t>TERRITÓRIO E RECURSOS NATURAIS: IMPACTO NA PRODUÇÃO DE ALIMENTOS NAS COMUNIDADES INDÍGENAS DE RORAIMA</w:t>
            </w:r>
          </w:p>
        </w:tc>
      </w:tr>
      <w:tr w:rsidR="003C20B4" w:rsidRPr="00B1208E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20B4" w:rsidRPr="00B1208E" w:rsidRDefault="003C20B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B1208E">
              <w:rPr>
                <w:rFonts w:eastAsia="Calibri" w:cs="Calibri"/>
                <w:b/>
                <w:color w:val="000000" w:themeColor="text1"/>
              </w:rPr>
              <w:t>064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0B4" w:rsidRPr="00B1208E" w:rsidRDefault="003C20B4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B1208E">
              <w:rPr>
                <w:color w:val="000000" w:themeColor="text1"/>
              </w:rPr>
              <w:t>DESPERDÍCIO DE ALIMENTOS NO AMBIENTE ESCOLAR</w:t>
            </w:r>
          </w:p>
        </w:tc>
      </w:tr>
      <w:tr w:rsidR="003C20B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3C20B4" w:rsidRPr="00C0136B" w:rsidRDefault="003C20B4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3C20B4" w:rsidRPr="00C0136B" w:rsidRDefault="003C20B4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</w:p>
        </w:tc>
      </w:tr>
      <w:tr w:rsidR="00114E24" w:rsidRPr="00C0136B" w:rsidTr="00966E92">
        <w:trPr>
          <w:trHeight w:val="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C0136B" w:rsidRDefault="00B83372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 xml:space="preserve">14:30h até 16:15h </w:t>
            </w:r>
            <w:r w:rsidR="00017487" w:rsidRPr="00C0136B">
              <w:rPr>
                <w:rFonts w:eastAsia="Calibri" w:cs="Calibri"/>
                <w:b/>
                <w:i/>
                <w:color w:val="000000" w:themeColor="text1"/>
              </w:rPr>
              <w:t>–</w:t>
            </w:r>
            <w:r w:rsidRPr="00C0136B">
              <w:rPr>
                <w:rFonts w:eastAsia="Calibri" w:cs="Calibri"/>
                <w:b/>
                <w:color w:val="000000" w:themeColor="text1"/>
              </w:rPr>
              <w:t>3</w:t>
            </w:r>
            <w:r w:rsidRPr="00C0136B">
              <w:rPr>
                <w:rFonts w:eastAsia="Calibri" w:cs="Calibr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eastAsia="Calibri" w:cs="Calibr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eastAsia="Calibri" w:cs="Calibri"/>
                <w:color w:val="000000" w:themeColor="text1"/>
              </w:rPr>
              <w:t xml:space="preserve"> modalidade comunicação oral (15 min/trabalho)</w:t>
            </w:r>
          </w:p>
          <w:p w:rsidR="00B83372" w:rsidRPr="00C0136B" w:rsidRDefault="00B83372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Moderador (a):  </w:t>
            </w:r>
            <w:r w:rsidRPr="00C0136B">
              <w:rPr>
                <w:rFonts w:eastAsia="Calibri" w:cs="Calibri"/>
                <w:b/>
                <w:color w:val="000000" w:themeColor="text1"/>
              </w:rPr>
              <w:t>Mauro Del Grossi</w:t>
            </w:r>
            <w:r w:rsidR="005F00A8" w:rsidRPr="00C0136B">
              <w:rPr>
                <w:rFonts w:eastAsia="Calibri" w:cs="Calibri"/>
                <w:b/>
                <w:color w:val="000000" w:themeColor="text1"/>
              </w:rPr>
              <w:t xml:space="preserve"> (UnB)</w:t>
            </w:r>
          </w:p>
        </w:tc>
      </w:tr>
      <w:tr w:rsidR="00114E2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3372" w:rsidRPr="00C0136B" w:rsidRDefault="00B83372" w:rsidP="00C0136B">
            <w:pPr>
              <w:spacing w:after="0" w:line="312" w:lineRule="auto"/>
              <w:jc w:val="center"/>
              <w:rPr>
                <w:rFonts w:eastAsia="Calibri" w:cs="Calibri"/>
                <w:b/>
                <w:i/>
                <w:color w:val="000000" w:themeColor="text1"/>
                <w:vertAlign w:val="superscript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>N</w:t>
            </w:r>
            <w:r w:rsidR="00F15D44" w:rsidRPr="00C0136B">
              <w:rPr>
                <w:rFonts w:eastAsia="Calibri" w:cs="Calibr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3372" w:rsidRPr="00C0136B" w:rsidRDefault="00F15D44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F15D4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5D44" w:rsidRPr="00C0136B" w:rsidRDefault="00F15D4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004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D44" w:rsidRPr="00C0136B" w:rsidRDefault="00F15D44" w:rsidP="00C0136B">
            <w:pPr>
              <w:spacing w:after="0" w:line="312" w:lineRule="auto"/>
              <w:jc w:val="both"/>
              <w:rPr>
                <w:color w:val="000000" w:themeColor="text1"/>
              </w:rPr>
            </w:pPr>
            <w:r w:rsidRPr="00C0136B">
              <w:rPr>
                <w:color w:val="000000" w:themeColor="text1"/>
              </w:rPr>
              <w:t>O BANCO DE ALIMENTOS DE CACHOEIRO DE ITAPEMIRIM-ES EM ANÁLISE: REFLEXÕES SOBRE A CONTRIBUIÇÃO DO EQUIPAMENTO PÚBLICO DE SEGURANÇA ALIMENTAR E NUTRICIONAL PARA A REDUÇÃO DOS ÍNDICES DE POPULAÇÃO EM IAN</w:t>
            </w:r>
          </w:p>
        </w:tc>
      </w:tr>
      <w:tr w:rsidR="00F15D4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5D44" w:rsidRPr="00C0136B" w:rsidRDefault="00F15D4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142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D44" w:rsidRPr="00C0136B" w:rsidRDefault="00F15D44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color w:val="000000" w:themeColor="text1"/>
              </w:rPr>
              <w:t>OFICINA DE RECEITAS DE PRODUTOS DA SOCIOBIODIVERSIDADE – COMPARTILHAR PARA PRESERVAR</w:t>
            </w:r>
          </w:p>
        </w:tc>
      </w:tr>
      <w:tr w:rsidR="00F15D4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5D44" w:rsidRPr="00C0136B" w:rsidRDefault="00F15D4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072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D44" w:rsidRPr="00C0136B" w:rsidRDefault="00F15D44" w:rsidP="00C0136B">
            <w:pPr>
              <w:spacing w:after="0" w:line="312" w:lineRule="auto"/>
              <w:rPr>
                <w:color w:val="000000" w:themeColor="text1"/>
              </w:rPr>
            </w:pPr>
            <w:r w:rsidRPr="00C0136B">
              <w:rPr>
                <w:color w:val="000000" w:themeColor="text1"/>
              </w:rPr>
              <w:t>O DEBATE DA HETEROGENEIDADE DA AGRICULTURA FAMILIAR À LUZ DO ENFOQUE DA SEGURANÇA ALIMENTAR E NUTRICIONAL</w:t>
            </w:r>
          </w:p>
        </w:tc>
      </w:tr>
      <w:tr w:rsidR="00F15D4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5D44" w:rsidRPr="00C0136B" w:rsidRDefault="00F15D4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177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5D44" w:rsidRPr="00C0136B" w:rsidRDefault="00F15D44" w:rsidP="00C0136B">
            <w:pPr>
              <w:spacing w:after="0" w:line="312" w:lineRule="auto"/>
              <w:rPr>
                <w:color w:val="000000" w:themeColor="text1"/>
              </w:rPr>
            </w:pPr>
            <w:r w:rsidRPr="00C0136B">
              <w:rPr>
                <w:color w:val="000000" w:themeColor="text1"/>
              </w:rPr>
              <w:t>PARTICIPAÇÃO SOCIAL E DEMOCRÁTICA: UM OLHAR ÀS ESTRATÉGIAS DE SEGURANÇA ALIMENTAR E NUTRICIONAL</w:t>
            </w:r>
          </w:p>
        </w:tc>
      </w:tr>
      <w:tr w:rsidR="00F15D44" w:rsidRPr="00C0136B" w:rsidTr="00F15D44">
        <w:trPr>
          <w:trHeight w:val="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:rsidR="00F15D44" w:rsidRPr="00C0136B" w:rsidRDefault="00F15D44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F15D44" w:rsidRPr="00C0136B" w:rsidRDefault="00F15D44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</w:p>
        </w:tc>
      </w:tr>
      <w:tr w:rsidR="00114E24" w:rsidRPr="00C0136B" w:rsidTr="00966E92">
        <w:trPr>
          <w:trHeight w:val="1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3372" w:rsidRPr="00C0136B" w:rsidRDefault="00B83372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>18:00h até 19h  -</w:t>
            </w:r>
            <w:r w:rsidRPr="00C0136B">
              <w:rPr>
                <w:rFonts w:eastAsia="Calibri" w:cs="Calibri"/>
                <w:b/>
                <w:color w:val="000000" w:themeColor="text1"/>
              </w:rPr>
              <w:t>2</w:t>
            </w:r>
            <w:r w:rsidRPr="00C0136B">
              <w:rPr>
                <w:rFonts w:eastAsia="Calibri" w:cs="Calibri"/>
                <w:b/>
                <w:color w:val="000000" w:themeColor="text1"/>
                <w:vertAlign w:val="superscript"/>
              </w:rPr>
              <w:t xml:space="preserve">a </w:t>
            </w:r>
            <w:r w:rsidRPr="00C0136B">
              <w:rPr>
                <w:rFonts w:eastAsia="Calibri" w:cs="Calibri"/>
                <w:b/>
                <w:color w:val="000000" w:themeColor="text1"/>
              </w:rPr>
              <w:t xml:space="preserve">sessão de pôsteres </w:t>
            </w:r>
            <w:r w:rsidRPr="00C0136B">
              <w:rPr>
                <w:rFonts w:eastAsia="Calibri" w:cs="Calibri"/>
                <w:color w:val="000000" w:themeColor="text1"/>
              </w:rPr>
              <w:t>(pôsteres impressos, apresentação oral curta)</w:t>
            </w:r>
          </w:p>
          <w:p w:rsidR="00B83372" w:rsidRPr="00C0136B" w:rsidRDefault="00B83372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Moderador (a): </w:t>
            </w:r>
            <w:r w:rsidRPr="00C0136B">
              <w:rPr>
                <w:rFonts w:eastAsia="Calibri" w:cs="Calibri"/>
                <w:b/>
                <w:color w:val="000000" w:themeColor="text1"/>
              </w:rPr>
              <w:t>Claudia Job Schmitt</w:t>
            </w:r>
            <w:r w:rsidR="005F00A8" w:rsidRPr="00C0136B">
              <w:rPr>
                <w:rFonts w:eastAsia="Calibri" w:cs="Calibri"/>
                <w:b/>
                <w:color w:val="000000" w:themeColor="text1"/>
              </w:rPr>
              <w:t xml:space="preserve"> (CPDA/UFRRJ)</w:t>
            </w:r>
            <w:r w:rsidRPr="00C0136B">
              <w:rPr>
                <w:rFonts w:eastAsia="Calibri" w:cs="Calibri"/>
                <w:b/>
                <w:color w:val="000000" w:themeColor="text1"/>
              </w:rPr>
              <w:t xml:space="preserve">, Islandia Bezerra </w:t>
            </w:r>
            <w:r w:rsidR="005F00A8" w:rsidRPr="00C0136B">
              <w:rPr>
                <w:rFonts w:eastAsia="Calibri" w:cs="Calibri"/>
                <w:b/>
                <w:color w:val="000000" w:themeColor="text1"/>
              </w:rPr>
              <w:t xml:space="preserve">(UFPR) </w:t>
            </w:r>
            <w:r w:rsidRPr="00C0136B">
              <w:rPr>
                <w:rFonts w:eastAsia="Calibri" w:cs="Calibri"/>
                <w:b/>
                <w:color w:val="000000" w:themeColor="text1"/>
              </w:rPr>
              <w:t>e Mauro Del Grossi</w:t>
            </w:r>
            <w:r w:rsidR="005F00A8" w:rsidRPr="00C0136B">
              <w:rPr>
                <w:rFonts w:eastAsia="Calibri" w:cs="Calibri"/>
                <w:b/>
                <w:color w:val="000000" w:themeColor="text1"/>
              </w:rPr>
              <w:t xml:space="preserve"> (UnB)</w:t>
            </w:r>
          </w:p>
        </w:tc>
      </w:tr>
      <w:tr w:rsidR="00114E24" w:rsidRPr="00C0136B" w:rsidTr="00F15D44">
        <w:trPr>
          <w:trHeight w:val="31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3372" w:rsidRPr="00C0136B" w:rsidRDefault="00B83372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="Calibr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3372" w:rsidRPr="00C0136B" w:rsidRDefault="00F15D44" w:rsidP="00C0136B">
            <w:pPr>
              <w:spacing w:after="0" w:line="312" w:lineRule="auto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114E24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4E24" w:rsidRPr="00C0136B" w:rsidRDefault="00114E2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053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E24" w:rsidRPr="00C0136B" w:rsidRDefault="00114E24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 MENOR DISTÂNCIA ENTRE DOIS PONTOS. O EMPODERAMENTO DA  AGRICULTURA FAMILIAR PARA  PRODUZIR, TRANSFORMAR E COMERCIALIZAR.</w:t>
            </w:r>
          </w:p>
        </w:tc>
      </w:tr>
      <w:tr w:rsidR="00114E24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4E24" w:rsidRPr="00C0136B" w:rsidRDefault="00114E24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143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E24" w:rsidRPr="00C0136B" w:rsidRDefault="00114E24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color w:val="000000" w:themeColor="text1"/>
              </w:rPr>
              <w:t>SOBERANIA ALIMENTAR, SEGURANÇA ALIMENTAR E NUTRICIONAL E AGROECOLOGIA: UMA UNIÃO NECESSÁRIA PARA PENSAR OUTROS PARADIGMAS NO PROCESSAMENTO DE ALIMENTOS</w:t>
            </w:r>
          </w:p>
        </w:tc>
      </w:tr>
      <w:tr w:rsidR="008A680B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680B" w:rsidRPr="00C0136B" w:rsidRDefault="008A680B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017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80B" w:rsidRPr="00C0136B" w:rsidRDefault="008A680B" w:rsidP="00C0136B">
            <w:pPr>
              <w:spacing w:after="0" w:line="312" w:lineRule="auto"/>
              <w:jc w:val="both"/>
              <w:rPr>
                <w:color w:val="000000" w:themeColor="text1"/>
                <w:highlight w:val="yellow"/>
              </w:rPr>
            </w:pPr>
            <w:r w:rsidRPr="00C0136B">
              <w:rPr>
                <w:color w:val="000000" w:themeColor="text1"/>
              </w:rPr>
              <w:t xml:space="preserve">QUE QUALIDADE É ESSA? E PARA QUEM? </w:t>
            </w:r>
          </w:p>
        </w:tc>
      </w:tr>
      <w:tr w:rsidR="008A680B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680B" w:rsidRPr="00C0136B" w:rsidRDefault="008A680B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199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80B" w:rsidRPr="00C0136B" w:rsidRDefault="008A680B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color w:val="000000" w:themeColor="text1"/>
              </w:rPr>
              <w:t>ALIMENTO SEGURO NO CONTEXTO BRASILEIRO E A PROMOÇÃO DA SOBERANIA E SEGURANÇA ALIMENTAR E NUTRICIONAL: A PEQUENA PRODUÇÃO EM FOCO</w:t>
            </w:r>
          </w:p>
        </w:tc>
      </w:tr>
      <w:tr w:rsidR="008A680B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680B" w:rsidRPr="00C0136B" w:rsidRDefault="008A680B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134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80B" w:rsidRPr="00C0136B" w:rsidRDefault="008A680B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color w:val="000000" w:themeColor="text1"/>
              </w:rPr>
              <w:t>PRODUÇÃO E ABASTECIMENTO DE HORTALIÇAS NA MICRORREGIÃO DE SÃO JOSÉ DOS CAMPOS, BRASIL: IMPLICAÇÕES PARA A SEGURANÇA ALIMENTAR E DESENVOLVIMENTO SUSTENTÁVEL NO CONTEXTO DAS MUDANÇAS GLOBAIS</w:t>
            </w:r>
          </w:p>
        </w:tc>
      </w:tr>
      <w:tr w:rsidR="008A680B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680B" w:rsidRPr="00C0136B" w:rsidRDefault="008A680B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070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80B" w:rsidRPr="00C0136B" w:rsidRDefault="008A680B" w:rsidP="00C0136B">
            <w:pPr>
              <w:spacing w:after="0" w:line="312" w:lineRule="auto"/>
              <w:jc w:val="both"/>
              <w:rPr>
                <w:color w:val="000000" w:themeColor="text1"/>
              </w:rPr>
            </w:pPr>
            <w:r w:rsidRPr="00C0136B">
              <w:rPr>
                <w:color w:val="000000" w:themeColor="text1"/>
              </w:rPr>
              <w:t>A CONTRIBUIÇÃO DAS BOAS PRÁTICAS AGROPECUÁRIAS PARA A MUDANÇA DE HABITOS ALIMENTARES NA POPULAÇÃO BRASILEIRA</w:t>
            </w:r>
          </w:p>
        </w:tc>
      </w:tr>
      <w:tr w:rsidR="008A680B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680B" w:rsidRPr="00C0136B" w:rsidRDefault="008A680B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  <w:highlight w:val="yellow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030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80B" w:rsidRPr="00C0136B" w:rsidRDefault="008A680B" w:rsidP="00C0136B">
            <w:pPr>
              <w:spacing w:after="0" w:line="312" w:lineRule="auto"/>
              <w:rPr>
                <w:color w:val="000000" w:themeColor="text1"/>
                <w:highlight w:val="yellow"/>
              </w:rPr>
            </w:pPr>
            <w:r w:rsidRPr="00C0136B">
              <w:rPr>
                <w:color w:val="000000" w:themeColor="text1"/>
              </w:rPr>
              <w:t>SAÚDE E AGROECOLOGIA: CAMINHOS PARA A CRIAÇÃO DE POLÍTICAS PÚBLICAS</w:t>
            </w:r>
          </w:p>
        </w:tc>
      </w:tr>
      <w:tr w:rsidR="008A680B" w:rsidRPr="00C0136B" w:rsidTr="00F15D44">
        <w:trPr>
          <w:trHeight w:val="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680B" w:rsidRPr="00C0136B" w:rsidRDefault="008A680B" w:rsidP="00C0136B">
            <w:pPr>
              <w:spacing w:after="0" w:line="312" w:lineRule="auto"/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147</w:t>
            </w:r>
          </w:p>
        </w:tc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80B" w:rsidRPr="00C0136B" w:rsidRDefault="008A680B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 INFLUÊNCIA DA HORTA ESCOLAR EM ESCOLA MUNICIPAL, NA MELHORIA DA SEGURANÇA ALIMENTAR E NUTRICIONAL E NA PROMOÇÂO DA ALIMENTAÇÂO SAUDAVEL, NO PROGRAMA ESCOLA INTEGRADA DE BELO HORIZONTE</w:t>
            </w:r>
          </w:p>
        </w:tc>
      </w:tr>
    </w:tbl>
    <w:p w:rsidR="00B83372" w:rsidRPr="00114E24" w:rsidRDefault="00B83372" w:rsidP="00114E24">
      <w:pPr>
        <w:tabs>
          <w:tab w:val="left" w:pos="1812"/>
        </w:tabs>
        <w:spacing w:after="0" w:line="312" w:lineRule="auto"/>
        <w:rPr>
          <w:rFonts w:eastAsia="Calibri" w:cs="Calibri"/>
          <w:color w:val="000000" w:themeColor="text1"/>
        </w:rPr>
      </w:pPr>
    </w:p>
    <w:p w:rsidR="00B83372" w:rsidRPr="00114E24" w:rsidRDefault="00B83372" w:rsidP="00114E24">
      <w:pPr>
        <w:spacing w:after="0" w:line="312" w:lineRule="auto"/>
        <w:jc w:val="both"/>
        <w:rPr>
          <w:rFonts w:ascii="Calibri" w:hAnsi="Calibri"/>
          <w:color w:val="000000" w:themeColor="text1"/>
        </w:rPr>
      </w:pPr>
    </w:p>
    <w:p w:rsidR="00151A4C" w:rsidRPr="00114E24" w:rsidRDefault="00CB3129" w:rsidP="00114E24">
      <w:pPr>
        <w:spacing w:after="0" w:line="312" w:lineRule="auto"/>
        <w:jc w:val="both"/>
        <w:rPr>
          <w:rFonts w:ascii="Calibri" w:hAnsi="Calibri"/>
          <w:b/>
          <w:i/>
          <w:color w:val="000000" w:themeColor="text1"/>
        </w:rPr>
      </w:pPr>
      <w:r w:rsidRPr="00114E24">
        <w:rPr>
          <w:rFonts w:ascii="Calibri" w:hAnsi="Calibri"/>
          <w:b/>
          <w:i/>
          <w:color w:val="000000" w:themeColor="text1"/>
        </w:rPr>
        <w:t>GRUPO TEMÁTICO 3</w:t>
      </w:r>
      <w:r w:rsidR="00017487" w:rsidRPr="00114E24">
        <w:rPr>
          <w:rFonts w:ascii="Calibri" w:hAnsi="Calibri"/>
          <w:b/>
          <w:i/>
          <w:color w:val="000000" w:themeColor="text1"/>
        </w:rPr>
        <w:t>–</w:t>
      </w:r>
      <w:r w:rsidR="00151A4C" w:rsidRPr="00114E24">
        <w:rPr>
          <w:rFonts w:ascii="Calibri" w:hAnsi="Calibri"/>
          <w:b/>
          <w:i/>
          <w:color w:val="000000" w:themeColor="text1"/>
        </w:rPr>
        <w:t xml:space="preserve"> Abastecimento e consumo alimentar saudável</w:t>
      </w:r>
    </w:p>
    <w:p w:rsidR="00151A4C" w:rsidRPr="00114E24" w:rsidRDefault="00151A4C" w:rsidP="008B2032">
      <w:pPr>
        <w:spacing w:after="0" w:line="312" w:lineRule="auto"/>
        <w:ind w:firstLine="708"/>
        <w:jc w:val="both"/>
        <w:rPr>
          <w:rFonts w:ascii="Calibri" w:hAnsi="Calibri"/>
          <w:color w:val="000000" w:themeColor="text1"/>
        </w:rPr>
      </w:pPr>
      <w:r w:rsidRPr="00114E24">
        <w:rPr>
          <w:rFonts w:ascii="Calibri" w:hAnsi="Calibri"/>
          <w:color w:val="000000" w:themeColor="text1"/>
        </w:rPr>
        <w:t>O GT 3 Abastecimento e consumo alimentar saudável será pautado nos debates dos distintos temas que o aportam tais quais: Efeitos dos atuais padrões de abastecimento de alimentos; O  ordenamento territorial marcado pela lógica de mercado, excludente e gerador de desigualdade sócio raciais; Formas alternativas de abastecimento alimentar; Comercialização e mercados de alimentos; Articulações rural-urbano; Redesenho dos sistemas agroalimentares; Circuitos curtos e de proximidade; SAN em situações emergenciais e de catástrofes; Consumo alimentar enquanto ato político; Propaganda de alimentos, seus efeitos e regulação; Ações de proteção aos consumidores; Alimento saudável sob a perspectiva da indústria, mercados locais e institucionais, e consumidores; Desperdício de alimento pensando no consumo institucional, familiar e individual; Mercados institucionais; O papel das mulheres para garantir a SAN; SAN e Agroecologia diálogos necessários para o abastecimento e o consumo saudáveis; Políticas públicas relevantes para o tema.</w:t>
      </w:r>
    </w:p>
    <w:p w:rsidR="00F15D44" w:rsidRPr="00114E24" w:rsidRDefault="00F15D44" w:rsidP="00114E24">
      <w:pPr>
        <w:spacing w:after="0" w:line="312" w:lineRule="auto"/>
        <w:rPr>
          <w:rFonts w:eastAsia="Calibri" w:cs="Calibri"/>
          <w:b/>
          <w:color w:val="000000" w:themeColor="text1"/>
          <w:shd w:val="clear" w:color="auto" w:fill="FFFF00"/>
        </w:rPr>
      </w:pPr>
    </w:p>
    <w:tbl>
      <w:tblPr>
        <w:tblW w:w="9567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630"/>
        <w:gridCol w:w="8937"/>
      </w:tblGrid>
      <w:tr w:rsidR="00F15D44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center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 xml:space="preserve">05 de Outubro </w:t>
            </w:r>
            <w:r w:rsidRPr="00C0136B">
              <w:rPr>
                <w:rFonts w:eastAsia="Calibri" w:cs="Calibri"/>
                <w:color w:val="000000" w:themeColor="text1"/>
              </w:rPr>
              <w:t>(dia 01)</w:t>
            </w:r>
          </w:p>
        </w:tc>
      </w:tr>
      <w:tr w:rsidR="00F15D44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>16:15h até 18:15h</w:t>
            </w:r>
          </w:p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</w:t>
            </w:r>
            <w:r w:rsidRPr="00C0136B">
              <w:rPr>
                <w:rFonts w:eastAsia="Calibri" w:cs="Calibr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eastAsia="Calibri" w:cs="Calibr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eastAsia="Calibri" w:cs="Calibri"/>
                <w:color w:val="000000" w:themeColor="text1"/>
              </w:rPr>
              <w:t>modalidade comunicação oral (15 min/trabalho)</w:t>
            </w:r>
          </w:p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Moderador (a):  </w:t>
            </w:r>
            <w:r w:rsidR="00C761EA" w:rsidRPr="00015C2E">
              <w:rPr>
                <w:rFonts w:ascii="Calibri" w:eastAsia="Calibri" w:hAnsi="Calibri" w:cs="Calibri"/>
                <w:color w:val="000000"/>
              </w:rPr>
              <w:t>Julian Perez-Cassarino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jc w:val="both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181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 AQUISIÇÃO DE ALIMENTOS DA AGRICULTURA FAMILIAR FAVORECE A QUALIDADE NUTRICIONAL DA ALIMENTAÇÃO ESCOLAR: ESTUDO DE CASO EM UM MUNICÍPIO DE SANTA CATARINA.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114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INSEGURANÇA ALIMENTAR E PADRÃO DE GASTOS COM ALIMENTAÇÃO E CONSUMO ALIMENTAR FAMILIAR EM CAMPINAS/SP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154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“APERTE A MÃO DE QUEM O ALIMENTA”: CIRCUITO CURTO DE COMERCIALIZAÇÃO NA FEIRA AGROECOLÓGICA DE MOSSORÓ-RN.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028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SEGURANÇA ALIMENTAR E NUTRICIONAL: ANÁLISE DA CONSTRUÇÃO DO CENÁRIO POLÍTICO LOCAL EM UM MUNICÍPIO DO NORDESTE BRASILEIRO ENTRE 2011 E 2014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013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AMBIENTE ALIMENTAR: PERCEPÇÃO DE MORADORES SOBRE POSSÍVEIS AÇÕES GOVERNAMENTAIS NO NÍVEL LOCAL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121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AVALIAÇÃO DA QUALIDADE NUTRICIONAL DE CARDÁPIOS ESCOLARES A PARTIR DA AQUISIÇÃO DE ALIMENTOS DA AGRICULTURA FAMILIAR</w:t>
            </w:r>
          </w:p>
        </w:tc>
      </w:tr>
      <w:tr w:rsidR="00F15D44" w:rsidRPr="00C0136B" w:rsidTr="00F15D44">
        <w:trPr>
          <w:trHeight w:val="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</w:p>
        </w:tc>
      </w:tr>
      <w:tr w:rsidR="00F15D44" w:rsidRPr="00C0136B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 xml:space="preserve">18:15h até 19h </w:t>
            </w:r>
          </w:p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1</w:t>
            </w:r>
            <w:r w:rsidRPr="00C0136B">
              <w:rPr>
                <w:rFonts w:eastAsia="Calibri" w:cs="Calibri"/>
                <w:b/>
                <w:color w:val="000000" w:themeColor="text1"/>
                <w:vertAlign w:val="superscript"/>
              </w:rPr>
              <w:t xml:space="preserve">a </w:t>
            </w:r>
            <w:r w:rsidRPr="00C0136B">
              <w:rPr>
                <w:rFonts w:eastAsia="Calibri" w:cs="Calibri"/>
                <w:b/>
                <w:color w:val="000000" w:themeColor="text1"/>
              </w:rPr>
              <w:t>sessão de pôsteres</w:t>
            </w:r>
            <w:r w:rsidRPr="00C0136B">
              <w:rPr>
                <w:rFonts w:eastAsia="Calibri" w:cs="Calibri"/>
                <w:color w:val="000000" w:themeColor="text1"/>
              </w:rPr>
              <w:t>(pôsteres impressos, apresentação oral curta)</w:t>
            </w:r>
          </w:p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Moderador (a):</w:t>
            </w:r>
            <w:r w:rsidR="00C761EA" w:rsidRPr="00015C2E">
              <w:rPr>
                <w:rFonts w:eastAsia="Calibri" w:cs="Calibri"/>
                <w:color w:val="000000"/>
              </w:rPr>
              <w:t xml:space="preserve"> </w:t>
            </w:r>
            <w:r w:rsidR="00C761EA" w:rsidRPr="00015C2E">
              <w:rPr>
                <w:rFonts w:ascii="Calibri" w:eastAsia="Calibri" w:hAnsi="Calibri" w:cs="Calibri"/>
                <w:color w:val="000000"/>
              </w:rPr>
              <w:t>Julian Perez-Cassarino, Rozane Marcia Triches, Cimone Rozendo.</w:t>
            </w:r>
          </w:p>
        </w:tc>
      </w:tr>
      <w:tr w:rsidR="00F15D44" w:rsidRPr="00C0136B" w:rsidTr="00F15D44">
        <w:trPr>
          <w:trHeight w:val="2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058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MICRO-ORGANISMOS MULTIRRESISTENTES DO LEITE PRODUZIDO NA REGIÃO SUL DO RIO GRANDE DO SUL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162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INSTÂNCIAS DE COMERCIALIZAÇÃO E ABASTECIMENTO: UMA ESTRATÉGIA DE GESTÃO </w:t>
            </w:r>
            <w:r w:rsidRPr="00C0136B">
              <w:rPr>
                <w:rFonts w:eastAsia="Calibri" w:cs="Calibri"/>
                <w:color w:val="000000" w:themeColor="text1"/>
              </w:rPr>
              <w:lastRenderedPageBreak/>
              <w:t xml:space="preserve">INTERSETORIAL E INTERFEDERATIVA PARA INSERÇÃO DOS PRODUTOS DA AGRICULTURA FAMILIAR E DE SUAS ORGANIZAÇÕES ECONÔMICAS NO MERCADO. 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CB3129" w:rsidP="00C0136B">
            <w:pPr>
              <w:tabs>
                <w:tab w:val="left" w:pos="820"/>
              </w:tabs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lastRenderedPageBreak/>
              <w:t>0</w:t>
            </w:r>
            <w:r w:rsidR="004935BF" w:rsidRPr="00C0136B">
              <w:rPr>
                <w:rFonts w:eastAsia="Calibri" w:cs="Calibri"/>
                <w:color w:val="000000" w:themeColor="text1"/>
              </w:rPr>
              <w:t>98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PULANDO A CERCA: A ESTRATÉGIA DOS PEQUENOS PRODUTORES PARA MANUTENÇÃO DA SOBERANIA ALIMENTAR E GERAÇÃO DE RENDA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198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AS RELAÇÕES SOCIAIS DE SEXO NA CONSTRUÇÃO DA SOBERANIA E SEGURANÇA ALIMENTAR E NUTRICIONAL: NADA DEVE PARECER NATURAL 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073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 INFLUÊNCIA DA PUBLICIDADE INFANTIL NA MUDANÇA DE HÁBITOS ALIMENTARES DAS CRIANÇAS EM FORTALEZA-CEARÁ.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184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INCUBAÇÃO DE EMPREENDIMENTOS ECONÔMICOS SOLIDÁRIOS E A CONTRIBUIÇÃO DA EQUIPE DE NUTRIÇÃO PARA A PROMOÇÃO DE FORMAS DE ABASTECIMENTO E CONSUMO ALIMENTAR SAUDÁVEL.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837" w:rsidRPr="00C0136B" w:rsidRDefault="00F13837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002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837" w:rsidRPr="00C0136B" w:rsidRDefault="00F15D44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SOCIEDADE E PESQUISA: BUSCA PELA RECONEXÃO COM NATUREZA E ALIMENTAÇÃO SAUDÁVEL </w:t>
            </w:r>
          </w:p>
        </w:tc>
      </w:tr>
      <w:tr w:rsidR="00F15D44" w:rsidRPr="00C0136B" w:rsidTr="00F15D44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487" w:rsidRPr="00C0136B" w:rsidRDefault="00017487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094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487" w:rsidRPr="00C0136B" w:rsidRDefault="00017487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O ACOMPANHAMENTO DOS ATORES ENRAIZADOS NA AGENDA DE REGULAÇÃO DAS PERDAS E DESPERDÍCIO DE ALIMENTOS NO LEGISLATIVO BRASILEIRO</w:t>
            </w:r>
          </w:p>
        </w:tc>
      </w:tr>
      <w:tr w:rsidR="00F15D44" w:rsidRPr="00C0136B" w:rsidTr="00C0136B">
        <w:trPr>
          <w:trHeight w:val="3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487" w:rsidRPr="00C0136B" w:rsidRDefault="00017487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195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487" w:rsidRPr="00C0136B" w:rsidRDefault="00017487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O PROGRAMA NACIONAL DE ALIMENTAÇÃO ESCOLAR E A AQUISIÇÃO DE ALIMENTOS REGIONAIS</w:t>
            </w:r>
          </w:p>
        </w:tc>
      </w:tr>
    </w:tbl>
    <w:p w:rsidR="004935BF" w:rsidRPr="00114E24" w:rsidRDefault="004935BF" w:rsidP="00114E24">
      <w:pPr>
        <w:spacing w:after="0" w:line="312" w:lineRule="auto"/>
        <w:rPr>
          <w:rFonts w:eastAsia="Calibri" w:cs="Calibri"/>
          <w:b/>
          <w:color w:val="000000" w:themeColor="text1"/>
          <w:shd w:val="clear" w:color="auto" w:fill="FFFF00"/>
        </w:rPr>
      </w:pPr>
    </w:p>
    <w:p w:rsidR="004935BF" w:rsidRPr="00114E24" w:rsidRDefault="004935BF" w:rsidP="00114E24">
      <w:pPr>
        <w:spacing w:after="0" w:line="312" w:lineRule="auto"/>
        <w:rPr>
          <w:rFonts w:eastAsia="Calibri" w:cs="Calibri"/>
          <w:b/>
          <w:color w:val="000000" w:themeColor="text1"/>
          <w:shd w:val="clear" w:color="auto" w:fill="FFFF00"/>
        </w:rPr>
      </w:pPr>
    </w:p>
    <w:tbl>
      <w:tblPr>
        <w:tblW w:w="9545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1014"/>
        <w:gridCol w:w="99"/>
        <w:gridCol w:w="8432"/>
      </w:tblGrid>
      <w:tr w:rsidR="00C0136B" w:rsidRPr="00C0136B" w:rsidTr="00C0136B">
        <w:trPr>
          <w:trHeight w:val="1"/>
        </w:trPr>
        <w:tc>
          <w:tcPr>
            <w:tcW w:w="9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center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 xml:space="preserve">06 de Outubro </w:t>
            </w:r>
            <w:r w:rsidRPr="00C0136B">
              <w:rPr>
                <w:rFonts w:eastAsia="Calibri" w:cs="Calibri"/>
                <w:color w:val="000000" w:themeColor="text1"/>
              </w:rPr>
              <w:t>(dia 02)</w:t>
            </w:r>
          </w:p>
        </w:tc>
      </w:tr>
      <w:tr w:rsidR="00C0136B" w:rsidRPr="00C0136B" w:rsidTr="00C0136B">
        <w:trPr>
          <w:trHeight w:val="1"/>
        </w:trPr>
        <w:tc>
          <w:tcPr>
            <w:tcW w:w="9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>10:45h até 13:00h</w:t>
            </w:r>
          </w:p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2</w:t>
            </w:r>
            <w:r w:rsidRPr="00C0136B">
              <w:rPr>
                <w:rFonts w:eastAsia="Calibri" w:cs="Calibr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eastAsia="Calibri" w:cs="Calibr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eastAsia="Calibri" w:cs="Calibri"/>
                <w:color w:val="000000" w:themeColor="text1"/>
              </w:rPr>
              <w:t>modalidade comunicação oral (15 min/trabalho)</w:t>
            </w:r>
          </w:p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Moderador (a):  </w:t>
            </w:r>
            <w:r w:rsidR="00C761EA" w:rsidRPr="00015C2E">
              <w:rPr>
                <w:rFonts w:ascii="Calibri" w:eastAsia="Calibri" w:hAnsi="Calibri" w:cs="Calibri"/>
                <w:color w:val="000000"/>
              </w:rPr>
              <w:t>Rozane Marcia Triches</w:t>
            </w:r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jc w:val="both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136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BARREIRAS DE ACESSO AOS MERCADOS COMO RISCO À PROMOÇÃO DA AGRICULTURA ORGÂNICA: UM ESTUDO DE CASO SOBRE A BANANICULTURA ORGÂNICA NA REGIÃO DO VALE DO RIBEIRA, EM SÃO PAULO.</w:t>
            </w:r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115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INSEGURANÇA ALIMENTAR E PERFIL DE CONSUMO ALIMENTAR: ESTUDO TRANSVERSAL COM MORADORES DA REGIÃO SUL DE CAMPINAS/SP</w:t>
            </w:r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180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EDUCAÇÃO ALIMENTAR E NUTRICIONAL NA EXTENSÃO RURAL </w:t>
            </w:r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CB3129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175</w:t>
            </w:r>
          </w:p>
          <w:p w:rsidR="004935BF" w:rsidRPr="00C0136B" w:rsidRDefault="004935BF" w:rsidP="00C0136B">
            <w:pPr>
              <w:tabs>
                <w:tab w:val="left" w:pos="798"/>
              </w:tabs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ab/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bookmarkStart w:id="0" w:name="OLE_LINK1"/>
            <w:r w:rsidRPr="00C0136B">
              <w:rPr>
                <w:rFonts w:eastAsia="Calibri" w:cs="Calibri"/>
                <w:color w:val="000000" w:themeColor="text1"/>
              </w:rPr>
              <w:t>EDUCAÇÃO, AGROECOLOGIA E SEGURANÇA ALIMENTAR E NUTRICIONAL EM REDE: DESAFIOS E PERSPECTIVAS DENTRO DA REDE FEDERAL DE EDUCAÇÃO PROFISSIONAL, CIENTÍFICA E TECNOLÓGICA</w:t>
            </w:r>
            <w:bookmarkEnd w:id="0"/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139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AQUISIÇÕES DA AGRICULTURA FAMILIAR PARA RESTAURANTES UNIVERSITÁRIOS (RUS): ANÁLISE COMPARATIVA DE DOIS FORMATOS DE GESTÃO NA UNIVERSIDADE FEDERAL FRONTEIRA SUL (UFFS)</w:t>
            </w:r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182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AQUISIÇÃO DA AGRICULTURA FAMILIAR POR RESTAURANTES POPULARES SEGUNDO TIPO DE GESTÃO</w:t>
            </w:r>
          </w:p>
        </w:tc>
      </w:tr>
      <w:tr w:rsidR="00C0136B" w:rsidRPr="00C0136B" w:rsidTr="00C0136B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</w:p>
        </w:tc>
      </w:tr>
      <w:tr w:rsidR="00C0136B" w:rsidRPr="00C0136B" w:rsidTr="00C0136B">
        <w:trPr>
          <w:trHeight w:val="1"/>
        </w:trPr>
        <w:tc>
          <w:tcPr>
            <w:tcW w:w="9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>14:30h até 16:15h</w:t>
            </w:r>
          </w:p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3</w:t>
            </w:r>
            <w:r w:rsidRPr="00C0136B">
              <w:rPr>
                <w:rFonts w:eastAsia="Calibri" w:cs="Calibri"/>
                <w:b/>
                <w:color w:val="000000" w:themeColor="text1"/>
                <w:vertAlign w:val="superscript"/>
              </w:rPr>
              <w:t>a</w:t>
            </w:r>
            <w:r w:rsidRPr="00C0136B">
              <w:rPr>
                <w:rFonts w:eastAsia="Calibri" w:cs="Calibri"/>
                <w:b/>
                <w:color w:val="000000" w:themeColor="text1"/>
              </w:rPr>
              <w:t xml:space="preserve"> sessão dos Grupos temáticos:</w:t>
            </w:r>
            <w:r w:rsidRPr="00C0136B">
              <w:rPr>
                <w:rFonts w:eastAsia="Calibri" w:cs="Calibri"/>
                <w:color w:val="000000" w:themeColor="text1"/>
              </w:rPr>
              <w:t>modalidade comunicação oral (15 min/trabalho)</w:t>
            </w:r>
          </w:p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Moderador (a):  </w:t>
            </w:r>
            <w:r w:rsidR="00C761EA" w:rsidRPr="00015C2E">
              <w:rPr>
                <w:rFonts w:ascii="Calibri" w:eastAsia="Calibri" w:hAnsi="Calibri" w:cs="Calibri"/>
                <w:color w:val="000000"/>
              </w:rPr>
              <w:t>Cimone Rozendo</w:t>
            </w:r>
          </w:p>
        </w:tc>
      </w:tr>
      <w:tr w:rsidR="00C0136B" w:rsidRPr="00C0136B" w:rsidTr="00C0136B">
        <w:trPr>
          <w:trHeight w:val="1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lastRenderedPageBreak/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jc w:val="both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C0136B" w:rsidTr="00C0136B">
        <w:trPr>
          <w:trHeight w:val="1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163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AGRICULTURA FAMILIAR NO PROGRAMA NACIONAL DE ALIMENTAÇÃO ESCOLAR (PNAE): ANÁLISE SOBRE O PERCENTUAL DE AQUISIÇÃO NO ESTADO DO PARANÁ, ENTRE 2011-2014.</w:t>
            </w:r>
          </w:p>
        </w:tc>
      </w:tr>
      <w:tr w:rsidR="00C0136B" w:rsidRPr="00C0136B" w:rsidTr="00C0136B">
        <w:trPr>
          <w:trHeight w:val="1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014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DISPONIBILIDADE E PRÁTICAS DE AQUISIÇÃO DE FRUTAS E HORTALIÇAS NA REGIÃO METROPOLITANA DE SÃO PAULO</w:t>
            </w:r>
          </w:p>
        </w:tc>
      </w:tr>
      <w:tr w:rsidR="00C0136B" w:rsidRPr="00C0136B" w:rsidTr="00C0136B">
        <w:trPr>
          <w:trHeight w:val="1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137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SISTEMAS ALIMENTARES DESCENTRALIZADOS </w:t>
            </w:r>
            <w:r w:rsidR="00017487" w:rsidRPr="00C0136B">
              <w:rPr>
                <w:rFonts w:eastAsia="Calibri" w:cs="Calibri"/>
                <w:color w:val="000000" w:themeColor="text1"/>
              </w:rPr>
              <w:t>–</w:t>
            </w:r>
            <w:r w:rsidRPr="00C0136B">
              <w:rPr>
                <w:rFonts w:eastAsia="Calibri" w:cs="Calibri"/>
                <w:color w:val="000000" w:themeColor="text1"/>
              </w:rPr>
              <w:t xml:space="preserve"> O ABASTECIMENTO ALIMENTAR NA PERSPECTIVA DA SOBERANIA E SEGURANÇA ALIMENTAR E NUTRICIONAL</w:t>
            </w:r>
          </w:p>
        </w:tc>
      </w:tr>
      <w:tr w:rsidR="00C0136B" w:rsidRPr="00C0136B" w:rsidTr="00C0136B">
        <w:trPr>
          <w:trHeight w:val="1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151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CONSTRUCCIÓN SOCIAL DE MERCADOS INSTITUCIONALES COMO ESTRATEGIA DE DESARROLLO RURAL SUSTENTABLE: ESTUDIO DE CASO DEL PROGRAMA DE ALIMENTACIÓN ESCOLAR (PAE) EN EL MUNICIPIO DE GRANADA- ANTIOQUIA.</w:t>
            </w:r>
          </w:p>
        </w:tc>
      </w:tr>
      <w:tr w:rsidR="00C0136B" w:rsidRPr="00C0136B" w:rsidTr="00C0136B">
        <w:trPr>
          <w:trHeight w:val="1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</w:p>
        </w:tc>
      </w:tr>
      <w:tr w:rsidR="00C0136B" w:rsidRPr="00C0136B" w:rsidTr="00C0136B">
        <w:trPr>
          <w:trHeight w:val="1"/>
        </w:trPr>
        <w:tc>
          <w:tcPr>
            <w:tcW w:w="9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="Calibri"/>
                <w:b/>
                <w:i/>
                <w:color w:val="000000" w:themeColor="text1"/>
              </w:rPr>
              <w:t xml:space="preserve">18:00h até 19h </w:t>
            </w:r>
          </w:p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b/>
                <w:color w:val="000000" w:themeColor="text1"/>
              </w:rPr>
              <w:t>2</w:t>
            </w:r>
            <w:r w:rsidRPr="00C0136B">
              <w:rPr>
                <w:rFonts w:eastAsia="Calibri" w:cs="Calibri"/>
                <w:b/>
                <w:color w:val="000000" w:themeColor="text1"/>
                <w:vertAlign w:val="superscript"/>
              </w:rPr>
              <w:t xml:space="preserve">a </w:t>
            </w:r>
            <w:r w:rsidRPr="00C0136B">
              <w:rPr>
                <w:rFonts w:eastAsia="Calibri" w:cs="Calibri"/>
                <w:b/>
                <w:color w:val="000000" w:themeColor="text1"/>
              </w:rPr>
              <w:t>sessão de pôsteres</w:t>
            </w:r>
            <w:r w:rsidRPr="00C0136B">
              <w:rPr>
                <w:rFonts w:eastAsia="Calibri" w:cs="Calibri"/>
                <w:color w:val="000000" w:themeColor="text1"/>
              </w:rPr>
              <w:t>(pôsteres impressos, apresentação oral curta)</w:t>
            </w:r>
          </w:p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Moderador (a):</w:t>
            </w:r>
            <w:r w:rsidR="00C761EA" w:rsidRPr="00015C2E">
              <w:rPr>
                <w:rFonts w:eastAsia="Calibri" w:cs="Calibri"/>
                <w:color w:val="000000"/>
              </w:rPr>
              <w:t xml:space="preserve"> </w:t>
            </w:r>
            <w:r w:rsidR="00C761EA" w:rsidRPr="00015C2E">
              <w:rPr>
                <w:rFonts w:ascii="Calibri" w:eastAsia="Calibri" w:hAnsi="Calibri" w:cs="Calibri"/>
                <w:color w:val="000000"/>
              </w:rPr>
              <w:t>Julian Perez-Cassarino, Rozane Marcia Triches, Cimone Rozendo.</w:t>
            </w:r>
          </w:p>
        </w:tc>
      </w:tr>
      <w:tr w:rsidR="00C0136B" w:rsidRPr="00C0136B" w:rsidTr="00C0136B">
        <w:trPr>
          <w:trHeight w:val="142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rPr>
                <w:rFonts w:eastAsia="Calibri" w:cs="Calibr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F15D44" w:rsidP="00C0136B">
            <w:pPr>
              <w:spacing w:after="0" w:line="312" w:lineRule="auto"/>
              <w:jc w:val="both"/>
              <w:rPr>
                <w:rFonts w:eastAsia="Calibri" w:cs="Calibr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C0136B" w:rsidTr="00C0136B">
        <w:trPr>
          <w:trHeight w:val="866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i/>
                <w:color w:val="000000" w:themeColor="text1"/>
              </w:rPr>
            </w:pPr>
            <w:r w:rsidRPr="00C0136B">
              <w:rPr>
                <w:rFonts w:eastAsia="Calibri" w:cs="Calibri"/>
                <w:i/>
                <w:color w:val="000000" w:themeColor="text1"/>
              </w:rPr>
              <w:t>5</w:t>
            </w:r>
            <w:r w:rsidR="00CB3129" w:rsidRPr="00C0136B">
              <w:rPr>
                <w:rFonts w:eastAsia="Calibri" w:cs="Calibri"/>
                <w:i/>
                <w:color w:val="000000" w:themeColor="text1"/>
              </w:rPr>
              <w:t>7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 AGRICULTURA FAMILIAR NA ALIMENTAÇÃO ESCOLAR NA BAHIA, BRASIL NA PERSPECTIVA DO NUTRICIONISTA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149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CURSO DE GESTÃO DE COOPERATIVAS: UMA EXPERIENCIA COMO FACILITADORA JUNTO AS COOPERATIVAS DE AGRICULTORES FAMILIARES EM SANTA CATARINA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071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HORTA COMUNITÁRIA E SEGURANÇA ALIMENTAR EM INTERFACE COM AÇÕES DE EDUCAÇÃO ALIMENTAR E NUTRICIONAL REALIZADAS COM PRÉ-ESCOLARES DO MUNICÍPIO DE ALFENAS-MG. 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157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AVALIAÇÃO DOS PARÂMETROS DE COMERCIALIZAÇÃO DE ALIMENTOS EM COMÉRCIOS DE VAREJO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194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 xml:space="preserve">REDES AGROALIMENTARES ALTERNATIVAS E CONSUMO POLÍTICO: O CASO DAS FEIRAS ECOLÓGICAS DE PORTO ALEGRE </w:t>
            </w:r>
            <w:r w:rsidR="00017487" w:rsidRPr="00C0136B">
              <w:rPr>
                <w:rFonts w:eastAsia="Calibri" w:cs="Calibri"/>
                <w:color w:val="000000" w:themeColor="text1"/>
              </w:rPr>
              <w:t>–</w:t>
            </w:r>
            <w:r w:rsidRPr="00C0136B">
              <w:rPr>
                <w:rFonts w:eastAsia="Calibri" w:cs="Calibri"/>
                <w:color w:val="000000" w:themeColor="text1"/>
              </w:rPr>
              <w:t xml:space="preserve"> RS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145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AMBIENTE ALIMENTAR: UMA AVALIAÇÃO DO MUNICÍPIO DO RIO DE JANEIRO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173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BF" w:rsidRPr="00C0136B" w:rsidRDefault="004935BF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O PROGRAMA NACIONAL DE ALIMENTAÇÃO ESCOLAR ENQUANTO ESTRATÉGIA PARA O FORTALECIMENTO DA AGRICULTURA FAMILIAR E PROMOÇÃO DA SEGURANÇA ALIMENTAR E NUTRICIONAL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9F9" w:rsidRPr="00C0136B" w:rsidRDefault="00142ADB" w:rsidP="00C0136B">
            <w:pPr>
              <w:tabs>
                <w:tab w:val="left" w:pos="760"/>
              </w:tabs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079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19F9" w:rsidRPr="00C0136B" w:rsidRDefault="007819F9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CONSUMO E CIDADE: ASPECTOS DO ACESSO AO COMER SAUDÁVEL NO MEIO URBANO</w:t>
            </w:r>
          </w:p>
        </w:tc>
      </w:tr>
      <w:tr w:rsidR="00C0136B" w:rsidRPr="00C0136B" w:rsidTr="00C0136B">
        <w:trPr>
          <w:trHeight w:val="90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487" w:rsidRPr="00C0136B" w:rsidRDefault="00017487" w:rsidP="00C0136B">
            <w:pPr>
              <w:tabs>
                <w:tab w:val="left" w:pos="760"/>
              </w:tabs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159</w:t>
            </w:r>
          </w:p>
        </w:tc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487" w:rsidRPr="00C0136B" w:rsidRDefault="00017487" w:rsidP="00C0136B">
            <w:pPr>
              <w:spacing w:after="0" w:line="312" w:lineRule="auto"/>
              <w:jc w:val="both"/>
              <w:rPr>
                <w:rFonts w:eastAsia="Calibri" w:cs="Calibri"/>
                <w:color w:val="000000" w:themeColor="text1"/>
              </w:rPr>
            </w:pPr>
            <w:r w:rsidRPr="00C0136B">
              <w:rPr>
                <w:rFonts w:eastAsia="Calibri" w:cs="Calibri"/>
                <w:color w:val="000000" w:themeColor="text1"/>
              </w:rPr>
              <w:t>ALIMENTAÇÃO ESCOLAR: SAÚDE E CIDADANIA NO PRATO</w:t>
            </w:r>
          </w:p>
        </w:tc>
      </w:tr>
    </w:tbl>
    <w:p w:rsidR="004935BF" w:rsidRPr="00114E24" w:rsidRDefault="004935BF" w:rsidP="00114E24">
      <w:pPr>
        <w:spacing w:after="0" w:line="312" w:lineRule="auto"/>
        <w:rPr>
          <w:rFonts w:eastAsia="Calibri" w:cs="Calibri"/>
          <w:b/>
          <w:color w:val="000000" w:themeColor="text1"/>
          <w:shd w:val="clear" w:color="auto" w:fill="FFFF00"/>
        </w:rPr>
      </w:pPr>
    </w:p>
    <w:p w:rsidR="00151A4C" w:rsidRPr="00114E24" w:rsidRDefault="00CB3129" w:rsidP="00114E24">
      <w:pPr>
        <w:spacing w:after="0" w:line="312" w:lineRule="auto"/>
        <w:jc w:val="both"/>
        <w:rPr>
          <w:rFonts w:ascii="Calibri" w:hAnsi="Calibri"/>
          <w:b/>
          <w:i/>
          <w:color w:val="000000" w:themeColor="text1"/>
        </w:rPr>
      </w:pPr>
      <w:r w:rsidRPr="00114E24">
        <w:rPr>
          <w:rFonts w:ascii="Calibri" w:hAnsi="Calibri"/>
          <w:b/>
          <w:i/>
          <w:color w:val="000000" w:themeColor="text1"/>
        </w:rPr>
        <w:t xml:space="preserve">GRUPO TEMÁTICO 4 </w:t>
      </w:r>
      <w:r w:rsidR="00151A4C" w:rsidRPr="00114E24">
        <w:rPr>
          <w:rFonts w:ascii="Calibri" w:hAnsi="Calibri"/>
          <w:b/>
          <w:i/>
          <w:color w:val="000000" w:themeColor="text1"/>
        </w:rPr>
        <w:t>– Efeitos da Insegurança Alimentar e Nutricional</w:t>
      </w:r>
    </w:p>
    <w:p w:rsidR="00151A4C" w:rsidRPr="00114E24" w:rsidRDefault="00151A4C" w:rsidP="008B2032">
      <w:pPr>
        <w:spacing w:after="0" w:line="312" w:lineRule="auto"/>
        <w:ind w:firstLine="708"/>
        <w:jc w:val="both"/>
        <w:rPr>
          <w:rFonts w:ascii="Calibri" w:hAnsi="Calibri"/>
          <w:color w:val="000000" w:themeColor="text1"/>
        </w:rPr>
      </w:pPr>
      <w:r w:rsidRPr="00114E24">
        <w:rPr>
          <w:rFonts w:ascii="Calibri" w:hAnsi="Calibri"/>
          <w:color w:val="000000" w:themeColor="text1"/>
        </w:rPr>
        <w:t xml:space="preserve">Os efeitos potenciais da insegurança alimentar e nutricional são nefastos, ora óbvios e fáceis de identificar, ora obscuros e ocultos. Há consequências para crianças, adultos, famílias, povos e comunidades, regiões e nações. Para uma criança – mesmo antes de nascer – as consequências são devastadoras para o crescimento físico, mental e emocional. Interfere sobremaneira no comportamento e na aprendizagem na idade escolar.  A insegurança alimentar e nutricional não se traduz somente na sensação física e insuportável da fome, que ainda assola um quinto da humanidade, mas apresenta outra face que se traduz </w:t>
      </w:r>
      <w:r w:rsidRPr="00114E24">
        <w:rPr>
          <w:rFonts w:ascii="Calibri" w:hAnsi="Calibri"/>
          <w:color w:val="000000" w:themeColor="text1"/>
        </w:rPr>
        <w:lastRenderedPageBreak/>
        <w:t xml:space="preserve">na alimentação inadequada assolando quase metade da população mundial e contribuindo com as mortes por doenças crônicas não transmissíveis e por sobrepeso/obesidade. Povos e comunidades tradicionais afetados pela fome, frequentemente aliada à degradação ambiental, sofrem deslocamentos de suas origens e mudanças nos seus hábitos alimentares, com aumento de vulnerabilidades social e econômica. O Grupo Temático 4 procura desenvolver trabalhos sobre os diversos efeitos potenciais da insegurança alimentar e nutricional para os indivíduos, as famílias e as comunidades, </w:t>
      </w:r>
      <w:r w:rsidRPr="00114E24">
        <w:rPr>
          <w:rFonts w:ascii="Calibri" w:eastAsia="Arial" w:hAnsi="Calibri"/>
          <w:color w:val="000000" w:themeColor="text1"/>
        </w:rPr>
        <w:t xml:space="preserve">temas relacionados aos direitos territoriais e patrimoniais, cultura alimentar e práticas alimentares tradicionais, políticas públicas e racismo institucional, </w:t>
      </w:r>
      <w:r w:rsidRPr="00114E24">
        <w:rPr>
          <w:rFonts w:ascii="Calibri" w:hAnsi="Calibri"/>
          <w:color w:val="000000" w:themeColor="text1"/>
        </w:rPr>
        <w:t xml:space="preserve">além de estudos sobre as políticas públicas relacionadas ao tema.  </w:t>
      </w:r>
    </w:p>
    <w:p w:rsidR="008F4792" w:rsidRPr="00114E24" w:rsidRDefault="008F47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tbl>
      <w:tblPr>
        <w:tblW w:w="9567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551"/>
        <w:gridCol w:w="9016"/>
      </w:tblGrid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05 de Outubro </w:t>
            </w:r>
            <w:r w:rsidRPr="00114E24">
              <w:rPr>
                <w:rFonts w:eastAsia="Calibri" w:cstheme="minorHAnsi"/>
                <w:color w:val="000000" w:themeColor="text1"/>
              </w:rPr>
              <w:t>(dia 01)</w:t>
            </w: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>16:15h até 18:15h</w:t>
            </w:r>
          </w:p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>a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 sessão dos Grupos temáticos:</w:t>
            </w:r>
            <w:r w:rsidRPr="00114E24">
              <w:rPr>
                <w:rFonts w:eastAsia="Calibri" w:cstheme="minorHAnsi"/>
                <w:color w:val="000000" w:themeColor="text1"/>
              </w:rPr>
              <w:t xml:space="preserve"> modalidade comunicação oral (15 min/trabalho)</w:t>
            </w:r>
          </w:p>
          <w:p w:rsidR="008F4792" w:rsidRPr="00114E24" w:rsidRDefault="005F00A8" w:rsidP="00114E24">
            <w:pPr>
              <w:tabs>
                <w:tab w:val="left" w:pos="1920"/>
              </w:tabs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 xml:space="preserve">Moderador (a): </w:t>
            </w:r>
            <w:r w:rsidR="008F4792" w:rsidRPr="00114E24">
              <w:rPr>
                <w:rFonts w:eastAsia="Calibri" w:cstheme="minorHAnsi"/>
                <w:b/>
                <w:color w:val="000000" w:themeColor="text1"/>
              </w:rPr>
              <w:t>Anne Kepple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 (UNICAMP)</w:t>
            </w:r>
          </w:p>
        </w:tc>
      </w:tr>
      <w:tr w:rsidR="00C0136B" w:rsidRPr="00C0136B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114E24">
            <w:pPr>
              <w:spacing w:after="0" w:line="312" w:lineRule="auto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016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INSEGURANÇA ALIMENTAR E NUTRICIONAL E PERFIL SOCIOECONÔMICO NO ESTADO DO PIAUÍ</w:t>
            </w:r>
          </w:p>
        </w:tc>
      </w:tr>
      <w:tr w:rsidR="00C0136B" w:rsidRPr="00114E24" w:rsidTr="00C0136B">
        <w:trPr>
          <w:trHeight w:val="5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039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AVALIAÇÃO DA INSEGURANÇA ALIMENTAR E NUTRICIONAL EM UM CONSÓRCIO DE SEGURANÇA ALIMENTAR NO VALE DO JIQUIRIÇÁ, BAHIA, BRASIL</w:t>
            </w:r>
          </w:p>
        </w:tc>
      </w:tr>
      <w:tr w:rsidR="00C0136B" w:rsidRPr="00114E24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CB3129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005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color w:val="000000" w:themeColor="text1"/>
              </w:rPr>
            </w:pPr>
            <w:r w:rsidRPr="00114E24">
              <w:rPr>
                <w:color w:val="000000" w:themeColor="text1"/>
              </w:rPr>
              <w:t>SEGURANÇA ALIMENTAR E NUTRICIONAL E O CONSUMO DE FRUTAS E HORTALIÇAS</w:t>
            </w:r>
          </w:p>
        </w:tc>
      </w:tr>
      <w:tr w:rsidR="00C0136B" w:rsidRPr="00114E24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092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PROTOCOLO DE ASSISTÊNCIA NUTRICIONAL PARA O TRATAMENTO DE OBESIDADE INFANTOJUVENIL</w:t>
            </w:r>
          </w:p>
        </w:tc>
      </w:tr>
      <w:tr w:rsidR="00C0136B" w:rsidRPr="00114E24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105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Medida de segurança alimentar e nutricional em adolescentes perspectivas e direcionamentos</w:t>
            </w:r>
          </w:p>
        </w:tc>
      </w:tr>
      <w:tr w:rsidR="00C0136B" w:rsidRPr="00114E24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 xml:space="preserve">18:15h até 19h </w:t>
            </w:r>
          </w:p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 xml:space="preserve">a 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sessão de pôsteres </w:t>
            </w:r>
            <w:r w:rsidRPr="00114E24">
              <w:rPr>
                <w:rFonts w:eastAsia="Calibri" w:cstheme="minorHAnsi"/>
                <w:color w:val="000000" w:themeColor="text1"/>
              </w:rPr>
              <w:t>(pôsteres impressos, apresentação oral curta)</w:t>
            </w:r>
          </w:p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Moderador (a):</w:t>
            </w:r>
            <w:r w:rsidR="00114AC3">
              <w:rPr>
                <w:rFonts w:eastAsia="Calibri" w:cstheme="minorHAnsi"/>
                <w:color w:val="000000" w:themeColor="text1"/>
              </w:rPr>
              <w:t xml:space="preserve"> </w:t>
            </w:r>
            <w:r w:rsidR="00114AC3" w:rsidRPr="00114AC3">
              <w:rPr>
                <w:rFonts w:eastAsia="Calibri" w:cstheme="minorHAnsi"/>
                <w:color w:val="000000" w:themeColor="text1"/>
              </w:rPr>
              <w:t>Maria ConsolacionUdry (EMBRAPA)</w:t>
            </w:r>
          </w:p>
        </w:tc>
      </w:tr>
      <w:tr w:rsidR="00C0136B" w:rsidRPr="00C0136B" w:rsidTr="00C0136B">
        <w:trPr>
          <w:trHeight w:val="35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114E24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9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012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REPRESENTAÇÕES SOCIAIS DE USUÁRIOS DE RESTAURANTES POPULARES SOBRE ALIMENTAÇÃO SAUDÁVEL ASSOCIADAS À SUA CONDIÇÃO DOMICILIAR DE (IN) SEGURANÇA ALIMENTAR</w:t>
            </w:r>
          </w:p>
        </w:tc>
      </w:tr>
      <w:tr w:rsidR="00C0136B" w:rsidRPr="00114E24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096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color w:val="000000" w:themeColor="text1"/>
              </w:rPr>
            </w:pPr>
            <w:r w:rsidRPr="00114E24">
              <w:rPr>
                <w:color w:val="000000" w:themeColor="text1"/>
              </w:rPr>
              <w:t>EFEITOS DA INSEGURANÇA ALIMENTAR E NUTRICIONAL EM PACIENTES COM CÂNCER</w:t>
            </w:r>
          </w:p>
        </w:tc>
      </w:tr>
      <w:tr w:rsidR="00C0136B" w:rsidRPr="00114E24" w:rsidTr="00C0136B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135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(IN) SEGURANÇA ALIMENTAR E NUTRICIONAL DE GESTANTES ATENDIDAS NOS CENTROS DE REFERENCIA DE ASSISTENCIA SOCIAL (CRAS) DE UM MUNICIPIO DO ESTADO DE SANTA CATARINA – SC</w:t>
            </w:r>
          </w:p>
        </w:tc>
      </w:tr>
      <w:tr w:rsidR="00C0136B" w:rsidRPr="00114E24" w:rsidTr="00C0136B">
        <w:trPr>
          <w:trHeight w:val="9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172</w:t>
            </w:r>
          </w:p>
        </w:tc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SEGURANÇA ALIMENTAR E NUTRICIONAL NO INÍCIO DA VIDA: ALEITAMENTO E ALIMENTAÇÃO COMPLEMENTAR DE CRIANÇAS ASSISTIDAS NA ATENÇÃO BÁSICA DO RECIFE-PE</w:t>
            </w:r>
          </w:p>
        </w:tc>
      </w:tr>
    </w:tbl>
    <w:p w:rsidR="008F4792" w:rsidRPr="00114E24" w:rsidRDefault="008F47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8F4792" w:rsidRPr="00114E24" w:rsidRDefault="008F47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tbl>
      <w:tblPr>
        <w:tblW w:w="9567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615"/>
        <w:gridCol w:w="8952"/>
      </w:tblGrid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06 de Outubro </w:t>
            </w:r>
            <w:r w:rsidRPr="00114E24">
              <w:rPr>
                <w:rFonts w:eastAsia="Calibri" w:cstheme="minorHAnsi"/>
                <w:color w:val="000000" w:themeColor="text1"/>
              </w:rPr>
              <w:t>(dia 02)</w:t>
            </w: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>10:45h até 13:00h</w:t>
            </w:r>
          </w:p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2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>a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 sessão dos Grupos temáticos:</w:t>
            </w:r>
            <w:r w:rsidRPr="00114E24">
              <w:rPr>
                <w:rFonts w:eastAsia="Calibri" w:cstheme="minorHAnsi"/>
                <w:color w:val="000000" w:themeColor="text1"/>
              </w:rPr>
              <w:t xml:space="preserve"> modalidade comunicação oral (15 min/trabalho)</w:t>
            </w:r>
          </w:p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 xml:space="preserve">Moderador (a):  </w:t>
            </w:r>
            <w:r w:rsidR="00114AC3" w:rsidRPr="00114AC3">
              <w:rPr>
                <w:rFonts w:eastAsia="Calibri" w:cstheme="minorHAnsi"/>
                <w:color w:val="000000" w:themeColor="text1"/>
              </w:rPr>
              <w:t>Anne Kepple (UNICAMP)</w:t>
            </w:r>
          </w:p>
        </w:tc>
      </w:tr>
      <w:tr w:rsidR="00C0136B" w:rsidRPr="00C0136B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C0136B">
            <w:pPr>
              <w:spacing w:after="0" w:line="312" w:lineRule="auto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lastRenderedPageBreak/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C0136B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095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B1208E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PADRÕES DE INSEGURANÇA ALIMENTAR E FATORES ASSOCIADOS EM POPULAÇÕES VULNERÁVEIS NO INTERIOR DA BAHIA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106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 xml:space="preserve">INSEGURANÇA ALIMENTAR E NUTRICIONAL E SUA RELAÇÃO COM A  MICROCEFALIA POR ZIKA VIRUS  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068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color w:val="000000" w:themeColor="text1"/>
              </w:rPr>
            </w:pPr>
            <w:r w:rsidRPr="00114E24">
              <w:rPr>
                <w:color w:val="000000" w:themeColor="text1"/>
              </w:rPr>
              <w:t>NECESSIDADES ALIMENTARES ESPECIAIS E SAN: SUBJETIVIDADES SOBRE ALIMENTAÇÃO, NUTRIÇÃO E AUTO-CUIDADO EM ESCOLARES DIABÉTICOS NA REGIÃO METROPOLITANA DE CURITIBA</w:t>
            </w:r>
          </w:p>
        </w:tc>
      </w:tr>
      <w:tr w:rsidR="00C0136B" w:rsidRPr="00114E24" w:rsidTr="00C0136B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019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ALIMENTAÇÃO MACUXI E WAPICHANA (IN) SEGURANÇA ALIMENTAR INDÍGENA NO ESTADO DE RORAIMA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021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color w:val="000000" w:themeColor="text1"/>
              </w:rPr>
            </w:pPr>
            <w:r w:rsidRPr="00114E24">
              <w:rPr>
                <w:color w:val="000000" w:themeColor="text1"/>
              </w:rPr>
              <w:t>OS IMPACTOS DE INSEGURANÇA ALIMENTAR NAS COMUNIDADES INDÍGENAS DE RORAIMA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153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DA POLÍTICA DA DOENÇA E MISÉRIA À POLÍTICA DE SAÚDE E (IN)SEGURANÇA: 100 ANOS DE AÇÃO COLONIAL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>14:30h até 16:15h</w:t>
            </w:r>
          </w:p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3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>a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 sessão dos Grupos temáticos:</w:t>
            </w:r>
            <w:r w:rsidRPr="00114E24">
              <w:rPr>
                <w:rFonts w:eastAsia="Calibri" w:cstheme="minorHAnsi"/>
                <w:color w:val="000000" w:themeColor="text1"/>
              </w:rPr>
              <w:t xml:space="preserve"> modalidade comunicação oral (15 min/trabalho)</w:t>
            </w:r>
          </w:p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 xml:space="preserve">Moderador (a):  </w:t>
            </w:r>
            <w:r w:rsidR="00114AC3" w:rsidRPr="00114AC3">
              <w:rPr>
                <w:rFonts w:eastAsia="Calibri" w:cstheme="minorHAnsi"/>
                <w:color w:val="000000" w:themeColor="text1"/>
              </w:rPr>
              <w:t xml:space="preserve">Renato Carvalheira do Nascimento </w:t>
            </w:r>
          </w:p>
        </w:tc>
      </w:tr>
      <w:tr w:rsidR="00C0136B" w:rsidRPr="00C0136B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C0136B">
            <w:pPr>
              <w:spacing w:after="0" w:line="312" w:lineRule="auto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C0136B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186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ALIMENTADOS POR OBLIGAÇÃO OU ALIMENTAÇÃO COM DIGNIDADE, PROGRAMA DE ALIMENTAÇÃO ESCOLAR (PAE) VENEZUELA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129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SITUAÇÃO DE INSEGURANÇA ALIMENTAR E NUTRICIONAL MOÇAMBIQUE: O CASO DA PROVÍNCIA DE MAPUTO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140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O DESPERDÍCIO QUE ALIMENTA A INSEGURANÇA ALIMENTAR NO BRASIL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 xml:space="preserve">18:00h até 19h </w:t>
            </w:r>
          </w:p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2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 xml:space="preserve">a 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sessão de pôsteres </w:t>
            </w:r>
            <w:r w:rsidRPr="00114E24">
              <w:rPr>
                <w:rFonts w:eastAsia="Calibri" w:cstheme="minorHAnsi"/>
                <w:color w:val="000000" w:themeColor="text1"/>
              </w:rPr>
              <w:t>(pôsteres impressos, apresentação oral curta)</w:t>
            </w:r>
          </w:p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Moderador (a):</w:t>
            </w:r>
            <w:r w:rsidR="00114AC3">
              <w:t xml:space="preserve"> </w:t>
            </w:r>
            <w:r w:rsidR="00114AC3" w:rsidRPr="00114AC3">
              <w:rPr>
                <w:rFonts w:eastAsia="Calibri" w:cstheme="minorHAnsi"/>
                <w:color w:val="000000" w:themeColor="text1"/>
              </w:rPr>
              <w:t>Norma Sueli Marques da Costa Alberto (Centro Universitário Uninovafapi)</w:t>
            </w:r>
          </w:p>
        </w:tc>
      </w:tr>
      <w:tr w:rsidR="00C0136B" w:rsidRPr="00C0136B" w:rsidTr="00C0136B">
        <w:trPr>
          <w:trHeight w:val="44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C0136B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C0136B" w:rsidRDefault="00F15D44" w:rsidP="00C0136B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024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INSEGURANÇA ALIMENTAR EM POVOS DE TERREIROS DE TERESINA-PI</w:t>
            </w:r>
          </w:p>
        </w:tc>
      </w:tr>
      <w:tr w:rsidR="00C0136B" w:rsidRPr="00114E24" w:rsidTr="00C0136B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196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B1208E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A CONTAMINAÇÃO DA PRIMEIRA INFÂNCIA POR AGROTÓXICOS: PROTEÇÃO SOCIOAMBIENTAL, JUSTIÇA AMBIENTAL E INSEGURANÇA ALIMENTAR E NUTRICIONAL</w:t>
            </w:r>
          </w:p>
        </w:tc>
      </w:tr>
      <w:tr w:rsidR="00C0136B" w:rsidRPr="00114E24" w:rsidTr="00C0136B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>045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792" w:rsidRPr="00114E24" w:rsidRDefault="008F4792" w:rsidP="00C0136B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color w:val="000000" w:themeColor="text1"/>
              </w:rPr>
              <w:t>CAPACITAÇÃO MERENDEIRAS E MANIPULADORES DE ALIMENTOS DO MUNICÍPIO DE TRINDADE</w:t>
            </w:r>
          </w:p>
        </w:tc>
      </w:tr>
    </w:tbl>
    <w:p w:rsidR="00151A4C" w:rsidRPr="00114E24" w:rsidRDefault="00151A4C" w:rsidP="00114E24">
      <w:pPr>
        <w:spacing w:after="0" w:line="312" w:lineRule="auto"/>
        <w:jc w:val="both"/>
        <w:rPr>
          <w:rFonts w:ascii="Calibri" w:hAnsi="Calibri"/>
          <w:color w:val="000000" w:themeColor="text1"/>
        </w:rPr>
      </w:pPr>
    </w:p>
    <w:p w:rsidR="00151A4C" w:rsidRPr="00114E24" w:rsidRDefault="00CB3129" w:rsidP="00114E24">
      <w:pPr>
        <w:spacing w:after="0" w:line="312" w:lineRule="auto"/>
        <w:jc w:val="both"/>
        <w:rPr>
          <w:rFonts w:ascii="Calibri" w:hAnsi="Calibri"/>
          <w:b/>
          <w:i/>
          <w:color w:val="000000" w:themeColor="text1"/>
        </w:rPr>
      </w:pPr>
      <w:r w:rsidRPr="00114E24">
        <w:rPr>
          <w:rFonts w:ascii="Calibri" w:hAnsi="Calibri"/>
          <w:b/>
          <w:i/>
          <w:color w:val="000000" w:themeColor="text1"/>
        </w:rPr>
        <w:t xml:space="preserve">GRUPO TEMÁTICO </w:t>
      </w:r>
      <w:r w:rsidR="00151A4C" w:rsidRPr="00114E24">
        <w:rPr>
          <w:rFonts w:ascii="Calibri" w:hAnsi="Calibri"/>
          <w:b/>
          <w:i/>
          <w:color w:val="000000" w:themeColor="text1"/>
        </w:rPr>
        <w:t>5 – Comida e cultura: Os múltiplos olhares sobre a alimentação</w:t>
      </w:r>
    </w:p>
    <w:p w:rsidR="00151A4C" w:rsidRPr="00114E24" w:rsidRDefault="00151A4C" w:rsidP="008B2032">
      <w:pPr>
        <w:spacing w:after="0" w:line="312" w:lineRule="auto"/>
        <w:ind w:firstLine="708"/>
        <w:jc w:val="both"/>
        <w:rPr>
          <w:rFonts w:ascii="Calibri" w:hAnsi="Calibri"/>
          <w:color w:val="000000" w:themeColor="text1"/>
        </w:rPr>
      </w:pPr>
      <w:r w:rsidRPr="00114E24">
        <w:rPr>
          <w:rFonts w:ascii="Calibri" w:hAnsi="Calibri"/>
          <w:color w:val="000000" w:themeColor="text1"/>
        </w:rPr>
        <w:t xml:space="preserve">O ato de comer nunca é ação neutra e tampouco é restrito a sua dimensão biológica, revestindo-se de sentidos e valores, expressos em escolhas e práticas alimentares. Com o objetivo de contribuir para compor um quadro das pesquisas que, no Brasil, a partir da perspectiva de Segurança Alimentar e Nutricional, tem se debruçado sobre as injunções entre comida e cultura, este Grupo de Trabalho pretende acolher trabalhos que iluminem as percepções sobre a alimentação a partir da diversidade cultural, abordando temas como as distintas concepções de alimentação adequada e saudável; percepções de </w:t>
      </w:r>
      <w:r w:rsidRPr="00114E24">
        <w:rPr>
          <w:rFonts w:ascii="Calibri" w:hAnsi="Calibri"/>
          <w:color w:val="000000" w:themeColor="text1"/>
        </w:rPr>
        <w:lastRenderedPageBreak/>
        <w:t>(in)segurança alimentar e fome como experienciadas por diferentes grupos sociais; saberes e práticas da alimentação enquanto manifestação de patrimônio cultural.</w:t>
      </w:r>
    </w:p>
    <w:p w:rsidR="005B285D" w:rsidRPr="00114E24" w:rsidRDefault="005B285D" w:rsidP="00114E24">
      <w:pPr>
        <w:pStyle w:val="Normal1"/>
        <w:spacing w:line="312" w:lineRule="auto"/>
        <w:rPr>
          <w:color w:val="000000" w:themeColor="text1"/>
          <w:sz w:val="22"/>
          <w:szCs w:val="22"/>
        </w:rPr>
      </w:pPr>
    </w:p>
    <w:tbl>
      <w:tblPr>
        <w:tblW w:w="9567" w:type="dxa"/>
        <w:tblInd w:w="-123" w:type="dxa"/>
        <w:tblLayout w:type="fixed"/>
        <w:tblLook w:val="0000"/>
      </w:tblPr>
      <w:tblGrid>
        <w:gridCol w:w="831"/>
        <w:gridCol w:w="8736"/>
      </w:tblGrid>
      <w:tr w:rsidR="00C0136B" w:rsidRPr="00C0136B" w:rsidTr="00966E92"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05 de Outubro </w:t>
            </w: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(dia 01)</w:t>
            </w:r>
          </w:p>
        </w:tc>
      </w:tr>
      <w:tr w:rsidR="00C0136B" w:rsidRPr="00C0136B" w:rsidTr="00966E92"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>16:15h até 18:15h</w:t>
            </w:r>
          </w:p>
          <w:p w:rsidR="005B285D" w:rsidRPr="00C0136B" w:rsidRDefault="005B285D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sessão dos Grupos temáticos:</w:t>
            </w: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modalidade comunicação oral (15 min/trabalho)</w:t>
            </w:r>
          </w:p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Moderador (a</w:t>
            </w: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):  Denise Oliveira</w:t>
            </w:r>
            <w:r w:rsidR="005F00A8"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(FIOCRUZ)</w:t>
            </w:r>
          </w:p>
        </w:tc>
      </w:tr>
      <w:tr w:rsidR="00C0136B" w:rsidRPr="00C0136B" w:rsidTr="00C0136B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0136B" w:rsidRDefault="00F15D44" w:rsidP="00C0136B">
            <w:pPr>
              <w:pStyle w:val="Normal1"/>
              <w:spacing w:line="312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sz w:val="22"/>
                <w:szCs w:val="22"/>
              </w:rPr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0136B" w:rsidRDefault="00F15D44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  <w:sz w:val="22"/>
                <w:szCs w:val="22"/>
              </w:rPr>
              <w:t>Título do trabalho</w:t>
            </w:r>
          </w:p>
        </w:tc>
      </w:tr>
      <w:tr w:rsidR="00C0136B" w:rsidRPr="00C0136B" w:rsidTr="00C0136B">
        <w:trPr>
          <w:trHeight w:val="339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87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NOTAS SOBRE A DEFINIÇÃO DE ‘COMIDA’ EM CONTEXTO DE PRECARIEDADE: UM RELATO DE CAMPO NA CIDADE DE SÃO PAULO</w:t>
            </w:r>
          </w:p>
        </w:tc>
      </w:tr>
      <w:tr w:rsidR="00C0136B" w:rsidRPr="00C0136B" w:rsidTr="00C0136B">
        <w:trPr>
          <w:trHeight w:val="276"/>
        </w:trPr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080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AS REPRESENTAÇÕES DO ALIMENTO EM ESPAÇOS DE COMÉRCIO URBANO: UMA ANÁLISE COMPARATIVA ENTRE FEIRAS</w:t>
            </w:r>
          </w:p>
        </w:tc>
      </w:tr>
      <w:tr w:rsidR="00C0136B" w:rsidRPr="00C0136B" w:rsidTr="00C0136B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ACEPÇÕES SOBRE O GOSTO ALIMENTAR EM UMA FEIRA LIVRE DA CIDADE DE SALVADOR, BAHIA</w:t>
            </w:r>
          </w:p>
        </w:tc>
      </w:tr>
      <w:tr w:rsidR="00C0136B" w:rsidRPr="00C0136B" w:rsidTr="00C0136B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O LUGAR DA COMIDA NO COTIDIANO DE FAMÍLIAS RURAIS: MANTENDO A TRADIÇÃO E ADAPTANDO-SE AOS MODOS ALIMENTARES CONTEMPORÂNEOS.</w:t>
            </w:r>
          </w:p>
        </w:tc>
      </w:tr>
      <w:tr w:rsidR="00C0136B" w:rsidRPr="00C0136B" w:rsidTr="00C0136B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7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ALIMENTOS TRADICIONAIS: UMA GEOGRAFIA DA CULTURA ALIMENTAR DO MACIÇO DE BATURITÉ – CE</w:t>
            </w:r>
          </w:p>
        </w:tc>
      </w:tr>
      <w:tr w:rsidR="00C0136B" w:rsidRPr="00C0136B" w:rsidTr="00C0136B"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“SABORES DE FOZ: DO PRODUTOR A SUA MESA” - UM ESTUDO SOBRE A ALIMENTAÇÃO ENTRE AGRICULTORES FAMILIARES EM FOZ DO IGUAÇU</w:t>
            </w:r>
          </w:p>
        </w:tc>
      </w:tr>
      <w:tr w:rsidR="00C0136B" w:rsidRPr="00C0136B" w:rsidTr="00C0136B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C0136B" w:rsidRPr="00C0136B" w:rsidTr="00966E92"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 xml:space="preserve">18:15h até 19h </w:t>
            </w:r>
          </w:p>
          <w:p w:rsidR="005B285D" w:rsidRPr="00C0136B" w:rsidRDefault="005B285D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a </w:t>
            </w: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sessão de pôsteres </w:t>
            </w: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(pôsteres impressos, apresentação oral curta)</w:t>
            </w:r>
          </w:p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Moderador (a): </w:t>
            </w:r>
            <w:r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Daniela S Frozi</w:t>
            </w:r>
            <w:r w:rsidR="005F00A8" w:rsidRPr="00C0136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(FIOCRUZ)</w:t>
            </w:r>
          </w:p>
        </w:tc>
      </w:tr>
      <w:tr w:rsidR="00C0136B" w:rsidRPr="00C0136B" w:rsidTr="00C0136B">
        <w:trPr>
          <w:trHeight w:val="26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0136B" w:rsidRDefault="00F15D44" w:rsidP="00C0136B">
            <w:pPr>
              <w:pStyle w:val="Normal1"/>
              <w:spacing w:line="312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sz w:val="22"/>
                <w:szCs w:val="22"/>
              </w:rPr>
              <w:t>N</w:t>
            </w:r>
            <w:r w:rsidRPr="00C0136B">
              <w:rPr>
                <w:rFonts w:ascii="Calibri" w:eastAsia="Calibri" w:hAnsi="Calibri" w:cstheme="minorHAnsi"/>
                <w:b/>
                <w:i/>
                <w:color w:val="000000" w:themeColor="text1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0136B" w:rsidRDefault="00F15D44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eastAsia="Calibri" w:hAnsi="Calibri" w:cstheme="minorHAnsi"/>
                <w:b/>
                <w:color w:val="000000" w:themeColor="text1"/>
                <w:sz w:val="22"/>
                <w:szCs w:val="22"/>
              </w:rPr>
              <w:t>Título do trabalho</w:t>
            </w:r>
          </w:p>
        </w:tc>
      </w:tr>
      <w:tr w:rsidR="00C0136B" w:rsidRPr="00C0136B" w:rsidTr="00C0136B">
        <w:trPr>
          <w:trHeight w:val="437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87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bookmarkStart w:id="1" w:name="_30j0zll" w:colFirst="0" w:colLast="0"/>
            <w:bookmarkEnd w:id="1"/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INSEGURANÇA ALIMENTAR EM TERREIROS DE CANDOMBLÉ CAUSADA PELA ALIMENTAÇÃO MODERNA</w:t>
            </w:r>
          </w:p>
        </w:tc>
      </w:tr>
      <w:tr w:rsidR="00C0136B" w:rsidRPr="00C0136B" w:rsidTr="00C0136B">
        <w:trPr>
          <w:trHeight w:val="80"/>
        </w:trPr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010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B1208E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A EXPERIÊNCIA DO PROJETO “SAN’ARTE (GUISADO/UNIFAL-MG): DANDO VOZ À JUVENTUDE POR MEIO DA LINGUAGEM ARTÍSTICA NA ABORDAGEM E PROMOÇÃO DA SEGURANÇA ALIMENTAR E NUTRICIONAL (SAN)”</w:t>
            </w:r>
          </w:p>
        </w:tc>
      </w:tr>
      <w:tr w:rsidR="00C0136B" w:rsidRPr="00C0136B" w:rsidTr="00C0136B">
        <w:trPr>
          <w:trHeight w:val="80"/>
        </w:trPr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155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Coco indaiá e a superação da fome em comunidades quilombolas kalunga</w:t>
            </w:r>
          </w:p>
        </w:tc>
      </w:tr>
      <w:tr w:rsidR="00C0136B" w:rsidRPr="00C0136B" w:rsidTr="00C0136B">
        <w:trPr>
          <w:trHeight w:val="80"/>
        </w:trPr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087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F90CB6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SABERES E SABORES DE QUILOMBOLAS DE GOIÁS</w:t>
            </w:r>
          </w:p>
        </w:tc>
      </w:tr>
      <w:tr w:rsidR="00C0136B" w:rsidRPr="00C0136B" w:rsidTr="00C0136B">
        <w:trPr>
          <w:trHeight w:val="80"/>
        </w:trPr>
        <w:tc>
          <w:tcPr>
            <w:tcW w:w="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5B285D" w:rsidP="00C0136B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027</w:t>
            </w:r>
          </w:p>
        </w:tc>
        <w:tc>
          <w:tcPr>
            <w:tcW w:w="873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0136B" w:rsidRDefault="00AF5D4B" w:rsidP="00C0136B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0136B">
              <w:rPr>
                <w:rFonts w:ascii="Calibri" w:hAnsi="Calibri"/>
                <w:color w:val="000000" w:themeColor="text1"/>
                <w:sz w:val="22"/>
                <w:szCs w:val="22"/>
              </w:rPr>
              <w:t>COMIDA DE HOSPITAL: PERCEPÇÕES YANOMAMI SOBRE A ALIMENTAÇÃO NO HOSPITAL INFANTIL SANTO ANTÔNIO/ BOA VISTA – RORAIMA.</w:t>
            </w:r>
          </w:p>
        </w:tc>
      </w:tr>
    </w:tbl>
    <w:p w:rsidR="005B285D" w:rsidRPr="00114E24" w:rsidRDefault="005B285D" w:rsidP="00114E24">
      <w:pPr>
        <w:pStyle w:val="Normal1"/>
        <w:spacing w:line="312" w:lineRule="auto"/>
        <w:rPr>
          <w:color w:val="000000" w:themeColor="text1"/>
          <w:sz w:val="22"/>
          <w:szCs w:val="22"/>
        </w:rPr>
      </w:pPr>
    </w:p>
    <w:p w:rsidR="005B285D" w:rsidRPr="00114E24" w:rsidRDefault="005B285D" w:rsidP="00114E24">
      <w:pPr>
        <w:pStyle w:val="Normal1"/>
        <w:spacing w:line="312" w:lineRule="auto"/>
        <w:rPr>
          <w:color w:val="000000" w:themeColor="text1"/>
          <w:sz w:val="22"/>
          <w:szCs w:val="22"/>
        </w:rPr>
      </w:pPr>
    </w:p>
    <w:tbl>
      <w:tblPr>
        <w:tblW w:w="9567" w:type="dxa"/>
        <w:tblInd w:w="-123" w:type="dxa"/>
        <w:tblLayout w:type="fixed"/>
        <w:tblLook w:val="0000"/>
      </w:tblPr>
      <w:tblGrid>
        <w:gridCol w:w="689"/>
        <w:gridCol w:w="8878"/>
      </w:tblGrid>
      <w:tr w:rsidR="00F15D44" w:rsidRPr="00C14185" w:rsidTr="00966E92"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06 de Outubro </w:t>
            </w: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(dia 02)</w:t>
            </w:r>
          </w:p>
        </w:tc>
      </w:tr>
      <w:tr w:rsidR="00F15D44" w:rsidRPr="00C14185" w:rsidTr="00966E92"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>10:45h até 13:00h</w:t>
            </w:r>
          </w:p>
          <w:p w:rsidR="005B285D" w:rsidRPr="00C14185" w:rsidRDefault="005B285D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sessão dos Grupos temáticos:</w:t>
            </w: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modalidade comunicação oral (15 min/trabalho)</w:t>
            </w:r>
          </w:p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Moderador (a):  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Renata Menasche</w:t>
            </w:r>
            <w:r w:rsidR="005F00A8"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(UFPel)</w:t>
            </w:r>
          </w:p>
        </w:tc>
      </w:tr>
      <w:tr w:rsidR="00C0136B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F15D44" w:rsidP="00C14185">
            <w:pPr>
              <w:pStyle w:val="Normal1"/>
              <w:spacing w:line="312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14185">
              <w:rPr>
                <w:rFonts w:eastAsia="Calibri" w:cstheme="minorHAnsi"/>
                <w:b/>
                <w:i/>
                <w:color w:val="000000" w:themeColor="text1"/>
                <w:sz w:val="22"/>
                <w:szCs w:val="22"/>
              </w:rPr>
              <w:t>N</w:t>
            </w:r>
            <w:r w:rsidRPr="00C14185">
              <w:rPr>
                <w:rFonts w:eastAsia="Calibri" w:cstheme="minorHAnsi"/>
                <w:b/>
                <w:i/>
                <w:color w:val="000000" w:themeColor="text1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F15D44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14185">
              <w:rPr>
                <w:rFonts w:eastAsia="Calibri" w:cstheme="minorHAnsi"/>
                <w:b/>
                <w:color w:val="000000" w:themeColor="text1"/>
                <w:sz w:val="22"/>
                <w:szCs w:val="22"/>
              </w:rPr>
              <w:t>Título do tr</w:t>
            </w:r>
            <w:bookmarkStart w:id="2" w:name="_GoBack"/>
            <w:bookmarkEnd w:id="2"/>
            <w:r w:rsidRPr="00C14185">
              <w:rPr>
                <w:rFonts w:eastAsia="Calibri" w:cstheme="minorHAnsi"/>
                <w:b/>
                <w:color w:val="000000" w:themeColor="text1"/>
                <w:sz w:val="22"/>
                <w:szCs w:val="22"/>
              </w:rPr>
              <w:t>abalho</w:t>
            </w:r>
          </w:p>
        </w:tc>
      </w:tr>
      <w:tr w:rsidR="00C0136B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025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GRUPO UNIVERSITÁRIO INTERDISCIPLINAR E ITINERANTE PELA PROMOÇÃO DA SEGURANÇA ALIMENTAR E NUTRICIONAL (SAN) EM PARCERIA COM ADOLESCENTES - GUISADO: 9 ANOS PROMOVENDO EDUCAÇÃO EM SAN INTRA E EXTRAMUROS.</w:t>
            </w:r>
          </w:p>
        </w:tc>
      </w:tr>
      <w:tr w:rsidR="00C0136B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063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F1CD3" w:rsidP="00C14185">
            <w:pPr>
              <w:pStyle w:val="Normal1"/>
              <w:tabs>
                <w:tab w:val="right" w:pos="8037"/>
              </w:tabs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SENSIBILIZAÇÃO DE MANIPULADORES DE ALIMENTOS SOBRE O SEU PAPEL DE EDUCADOR NA REDE PÚBLICA DE ENSINO DE BELO HORIZONTE-MG.</w:t>
            </w: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ab/>
            </w:r>
          </w:p>
        </w:tc>
      </w:tr>
      <w:tr w:rsidR="00C0136B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056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F1CD3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O LUGAR DA EDUCAÇÃO ALIMENTAR E NUTRICIONAL NO ÂMBITO DO PROGRAMA NACIONAL DE ALIMENTAÇÃO ESCOLAR</w:t>
            </w:r>
          </w:p>
        </w:tc>
      </w:tr>
      <w:tr w:rsidR="00C0136B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097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PRODUÇÃO E CONSUMO DE ALIMENTOS HALAL NO BRASIL: REFLEXÕES A PARTIR DE UMA PERSPECTIVA SOCIOANTROPOLÓGICA</w:t>
            </w:r>
          </w:p>
        </w:tc>
      </w:tr>
      <w:tr w:rsidR="00C0136B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COMIDA: ESSE DIÁLOGO SEM PALAVRAS (OK)</w:t>
            </w:r>
          </w:p>
        </w:tc>
      </w:tr>
      <w:tr w:rsidR="00C0136B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8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85D" w:rsidRPr="00C14185" w:rsidRDefault="00B1208E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LUDICIDADE EM EDUCAÇÃO ALIMENTAR E NUTRICIONAL ESTIMULANDO AO CONSUMO DE FRUTAS E VERDURAS POR ESCOLARES </w:t>
            </w:r>
          </w:p>
        </w:tc>
      </w:tr>
      <w:tr w:rsidR="00F15D44" w:rsidRPr="00C14185" w:rsidTr="00966E92"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>14:30h até 16:15h</w:t>
            </w:r>
          </w:p>
          <w:p w:rsidR="005B285D" w:rsidRPr="00C14185" w:rsidRDefault="005B285D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3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sessão dos Grupos temáticos:</w:t>
            </w: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modalidade comunicação oral (15 min/trabalho)</w:t>
            </w:r>
          </w:p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Moderador (a):  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Daniela S Frozi</w:t>
            </w:r>
            <w:r w:rsidR="005F00A8"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(FIOCRUZ)</w:t>
            </w:r>
          </w:p>
        </w:tc>
      </w:tr>
      <w:tr w:rsidR="00F15D44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F15D44" w:rsidP="00C14185">
            <w:pPr>
              <w:pStyle w:val="Normal1"/>
              <w:spacing w:line="312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14185">
              <w:rPr>
                <w:rFonts w:eastAsia="Calibri" w:cstheme="minorHAnsi"/>
                <w:b/>
                <w:i/>
                <w:color w:val="000000" w:themeColor="text1"/>
                <w:sz w:val="22"/>
                <w:szCs w:val="22"/>
              </w:rPr>
              <w:t>N</w:t>
            </w:r>
            <w:r w:rsidRPr="00C14185">
              <w:rPr>
                <w:rFonts w:eastAsia="Calibri" w:cstheme="minorHAnsi"/>
                <w:b/>
                <w:i/>
                <w:color w:val="000000" w:themeColor="text1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F15D44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14185">
              <w:rPr>
                <w:rFonts w:eastAsia="Calibri" w:cstheme="minorHAnsi"/>
                <w:b/>
                <w:color w:val="000000" w:themeColor="text1"/>
                <w:sz w:val="22"/>
                <w:szCs w:val="22"/>
              </w:rPr>
              <w:t>Título do trabalho</w:t>
            </w:r>
          </w:p>
        </w:tc>
      </w:tr>
      <w:tr w:rsidR="00F15D44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009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B1208E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A MESA QUILOMBOLA: CULTURA E SEGURANÇA ALIMENTAR NO VALE DO RIBEIRA-SP</w:t>
            </w:r>
          </w:p>
        </w:tc>
      </w:tr>
      <w:tr w:rsidR="00F15D44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038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COMIDA DE ORIXÁ COMO FAST-FOOD : ALIMENTAÇÃO RITUAL E SEGURANÇA ALIMENTAR E NUTRICIONAL EM TERREIROS DE CANDOMBLÉ.</w:t>
            </w:r>
          </w:p>
        </w:tc>
      </w:tr>
      <w:tr w:rsidR="00F15D44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RESGATE CULTURAL DASPRÁTICAS E SABERES DA ALIMENTAÇÃO A PARTIR DA AGRICULTURA URBANA AGROECOLÓGICA</w:t>
            </w:r>
          </w:p>
        </w:tc>
      </w:tr>
      <w:tr w:rsidR="00F15D44" w:rsidRPr="00C14185" w:rsidTr="00C0136B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APROVEITAMENTO DE PLANTAS ALIMENTARES NA TI KAXINAWÁ DE NOVA OLINDA, FEIJÓ/ACRE – Parte I</w:t>
            </w:r>
          </w:p>
        </w:tc>
      </w:tr>
      <w:tr w:rsidR="00F15D44" w:rsidRPr="00C14185" w:rsidTr="00966E92"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b/>
                <w:i/>
                <w:color w:val="000000" w:themeColor="text1"/>
                <w:sz w:val="22"/>
                <w:szCs w:val="22"/>
              </w:rPr>
              <w:t xml:space="preserve">18:00h até 19h </w:t>
            </w:r>
          </w:p>
          <w:p w:rsidR="005B285D" w:rsidRPr="00C14185" w:rsidRDefault="005B285D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a 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sessão de pôsteres </w:t>
            </w: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(pôsteres impressos, apresentação oral curta)</w:t>
            </w:r>
          </w:p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Moderador (a): </w:t>
            </w:r>
            <w:r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Denise Oliveira</w:t>
            </w:r>
            <w:r w:rsidR="005F00A8" w:rsidRPr="00C1418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(FIOCRUZ)</w:t>
            </w:r>
          </w:p>
        </w:tc>
      </w:tr>
      <w:tr w:rsidR="00C0136B" w:rsidRPr="00C14185" w:rsidTr="00C0136B">
        <w:trPr>
          <w:trHeight w:val="24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F15D44" w:rsidP="00C14185">
            <w:pPr>
              <w:pStyle w:val="Normal1"/>
              <w:spacing w:line="312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14185">
              <w:rPr>
                <w:rFonts w:eastAsia="Calibri" w:cstheme="minorHAnsi"/>
                <w:b/>
                <w:i/>
                <w:color w:val="000000" w:themeColor="text1"/>
                <w:sz w:val="22"/>
                <w:szCs w:val="22"/>
              </w:rPr>
              <w:t>N</w:t>
            </w:r>
            <w:r w:rsidRPr="00C14185">
              <w:rPr>
                <w:rFonts w:eastAsia="Calibri" w:cstheme="minorHAnsi"/>
                <w:b/>
                <w:i/>
                <w:color w:val="000000" w:themeColor="text1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85D" w:rsidRPr="00C14185" w:rsidRDefault="00F15D44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14185">
              <w:rPr>
                <w:rFonts w:eastAsia="Calibri" w:cstheme="minorHAnsi"/>
                <w:b/>
                <w:color w:val="000000" w:themeColor="text1"/>
                <w:sz w:val="22"/>
                <w:szCs w:val="22"/>
              </w:rPr>
              <w:t>Título do trabalho</w:t>
            </w:r>
          </w:p>
        </w:tc>
      </w:tr>
      <w:tr w:rsidR="00C0136B" w:rsidRPr="00C14185" w:rsidTr="00C0136B">
        <w:trPr>
          <w:trHeight w:val="8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031</w:t>
            </w:r>
          </w:p>
        </w:tc>
        <w:tc>
          <w:tcPr>
            <w:tcW w:w="88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COZINHA NO FEMININO – JORNAL DAS MOÇAS (1914-1965)</w:t>
            </w:r>
          </w:p>
        </w:tc>
      </w:tr>
      <w:tr w:rsidR="00C0136B" w:rsidRPr="00C14185" w:rsidTr="00C0136B">
        <w:trPr>
          <w:trHeight w:val="597"/>
        </w:trPr>
        <w:tc>
          <w:tcPr>
            <w:tcW w:w="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037</w:t>
            </w:r>
          </w:p>
        </w:tc>
        <w:tc>
          <w:tcPr>
            <w:tcW w:w="88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A ANCESTRALIDADE NAS TRADIÇÕES ALIMENTARES DOS QUILOMBOLAS NO ESTADO DO RIO DE JANEIRO</w:t>
            </w:r>
          </w:p>
        </w:tc>
      </w:tr>
      <w:tr w:rsidR="00C0136B" w:rsidRPr="00C14185" w:rsidTr="00C0136B">
        <w:trPr>
          <w:trHeight w:val="80"/>
        </w:trPr>
        <w:tc>
          <w:tcPr>
            <w:tcW w:w="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146</w:t>
            </w:r>
          </w:p>
        </w:tc>
        <w:tc>
          <w:tcPr>
            <w:tcW w:w="88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O PAPEL DOS CONSUMIDORES NA ALIMENTAÇÃO AGROECOLÓGICA, UM DESAFIO E UM SALTO DE QUALIDADE</w:t>
            </w:r>
          </w:p>
        </w:tc>
      </w:tr>
      <w:tr w:rsidR="00C0136B" w:rsidRPr="00C14185" w:rsidTr="00C0136B">
        <w:trPr>
          <w:trHeight w:val="80"/>
        </w:trPr>
        <w:tc>
          <w:tcPr>
            <w:tcW w:w="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015</w:t>
            </w:r>
          </w:p>
        </w:tc>
        <w:tc>
          <w:tcPr>
            <w:tcW w:w="88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B1208E" w:rsidP="00C14185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ASPECTOS SOCIOCULTURAIS DAS PRÁTICAS ALIMENTARES NO ENVELHECIMENTO: OLHARES DE IDOSOS PARTICIPANTES DE UM GRUPO DE CONVIVÊNCIA EM SOBRAL - CE</w:t>
            </w:r>
          </w:p>
        </w:tc>
      </w:tr>
      <w:tr w:rsidR="00C0136B" w:rsidRPr="00C14185" w:rsidTr="00C0136B">
        <w:trPr>
          <w:trHeight w:val="80"/>
        </w:trPr>
        <w:tc>
          <w:tcPr>
            <w:tcW w:w="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B285D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88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85D" w:rsidRPr="00C14185" w:rsidRDefault="005E387B" w:rsidP="00C14185">
            <w:pPr>
              <w:pStyle w:val="Normal1"/>
              <w:spacing w:line="312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14185">
              <w:rPr>
                <w:rFonts w:ascii="Calibri" w:hAnsi="Calibri"/>
                <w:color w:val="000000" w:themeColor="text1"/>
                <w:sz w:val="22"/>
                <w:szCs w:val="22"/>
              </w:rPr>
              <w:t>ATLAS CULINÁRIO DA LITERATURA BRASILEIRA: EM BUSCA DAS GEOCULINÁRIAS NACIONAIS</w:t>
            </w:r>
          </w:p>
        </w:tc>
      </w:tr>
    </w:tbl>
    <w:p w:rsidR="005B285D" w:rsidRPr="00114E24" w:rsidRDefault="005B285D" w:rsidP="00114E24">
      <w:pPr>
        <w:pStyle w:val="Normal1"/>
        <w:spacing w:line="312" w:lineRule="auto"/>
        <w:rPr>
          <w:color w:val="000000" w:themeColor="text1"/>
          <w:sz w:val="22"/>
          <w:szCs w:val="22"/>
        </w:rPr>
      </w:pPr>
    </w:p>
    <w:p w:rsidR="005E387B" w:rsidRPr="00114E24" w:rsidRDefault="005E387B" w:rsidP="00114E24">
      <w:pPr>
        <w:pStyle w:val="Normal1"/>
        <w:spacing w:line="312" w:lineRule="auto"/>
        <w:rPr>
          <w:color w:val="000000" w:themeColor="text1"/>
          <w:sz w:val="22"/>
          <w:szCs w:val="22"/>
        </w:rPr>
      </w:pPr>
    </w:p>
    <w:p w:rsidR="00151A4C" w:rsidRPr="00114E24" w:rsidRDefault="00CB3129" w:rsidP="00114E24">
      <w:pPr>
        <w:spacing w:after="0" w:line="312" w:lineRule="auto"/>
        <w:jc w:val="both"/>
        <w:rPr>
          <w:rFonts w:ascii="Calibri" w:hAnsi="Calibri"/>
          <w:b/>
          <w:i/>
          <w:color w:val="000000" w:themeColor="text1"/>
        </w:rPr>
      </w:pPr>
      <w:r w:rsidRPr="00114E24">
        <w:rPr>
          <w:rFonts w:ascii="Calibri" w:hAnsi="Calibri"/>
          <w:b/>
          <w:i/>
          <w:color w:val="000000" w:themeColor="text1"/>
        </w:rPr>
        <w:t xml:space="preserve">GRUPO TEMÁTICO </w:t>
      </w:r>
      <w:r w:rsidR="00151A4C" w:rsidRPr="00114E24">
        <w:rPr>
          <w:rFonts w:ascii="Calibri" w:hAnsi="Calibri"/>
          <w:b/>
          <w:i/>
          <w:color w:val="000000" w:themeColor="text1"/>
        </w:rPr>
        <w:t>6 - A Construção da Pesquisa em SAN: avaliações, métodos e indicadores.</w:t>
      </w:r>
    </w:p>
    <w:p w:rsidR="00966E92" w:rsidRPr="00114E24" w:rsidRDefault="00151A4C" w:rsidP="008B2032">
      <w:pPr>
        <w:spacing w:after="0" w:line="312" w:lineRule="auto"/>
        <w:ind w:firstLine="708"/>
        <w:jc w:val="both"/>
        <w:rPr>
          <w:rFonts w:ascii="Calibri" w:hAnsi="Calibri"/>
          <w:color w:val="000000" w:themeColor="text1"/>
        </w:rPr>
      </w:pPr>
      <w:r w:rsidRPr="00114E24">
        <w:rPr>
          <w:rFonts w:ascii="Calibri" w:hAnsi="Calibri"/>
          <w:color w:val="000000" w:themeColor="text1"/>
        </w:rPr>
        <w:t>O GT6 pretende estimular a reflexão sobre a pesquisa em SAN para resolução dos desafios na área e das situações-problema locais, a partir da discussão da pluralidade de métodos, conceitos e questões epistemológicas. O aprofundamento teórico pretende identificar limites e incompletudes dos saberes a fim de superar visões parciais e fragmentadas, na busca por construir continuidades entre quantitativo e qualitativo, sujeito e objeto, individual e coletivo, ciências naturais e sociais. A discussão busca valorizar experiências e práticas e saberes alimentares, além de identificar caminhos para a participação, a intersetorialidade e a interação com políticas públicas. As abordagens utilizadas para apreensão da SAN pelos sujeitos passam pela diversidade de atores, ideias, interesses e perspectivas. Assim, o levantamento de práticas populares; a socialização de tecnologias sociais; o monitoramento da SAN em nível nacional, estadual e municipal; sistemas integrados de informação, são alguns trabalhos que podem contribuir com a construção de um saber teórico e prático em SAN.</w:t>
      </w:r>
    </w:p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tbl>
      <w:tblPr>
        <w:tblW w:w="9567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757"/>
        <w:gridCol w:w="8810"/>
      </w:tblGrid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05 de Outubro </w:t>
            </w:r>
            <w:r w:rsidRPr="00114E24">
              <w:rPr>
                <w:rFonts w:eastAsia="Calibri" w:cstheme="minorHAnsi"/>
                <w:color w:val="000000" w:themeColor="text1"/>
              </w:rPr>
              <w:t>(dia 01)</w:t>
            </w: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>16:15h até 18:15h</w:t>
            </w:r>
          </w:p>
          <w:p w:rsidR="00966E92" w:rsidRPr="00114E24" w:rsidRDefault="00966E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>a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 sessão dos Grupos temáticos:</w:t>
            </w:r>
            <w:r w:rsidRPr="00114E24">
              <w:rPr>
                <w:rFonts w:eastAsia="Calibri" w:cstheme="minorHAnsi"/>
                <w:color w:val="000000" w:themeColor="text1"/>
              </w:rPr>
              <w:t xml:space="preserve"> modalidade comunicação oral (15 min/trabalho)</w:t>
            </w:r>
          </w:p>
          <w:p w:rsidR="00966E92" w:rsidRPr="00114E24" w:rsidRDefault="00966E92" w:rsidP="00114E24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 xml:space="preserve">Moderador (a):  </w:t>
            </w:r>
            <w:r w:rsidR="00293D21">
              <w:rPr>
                <w:rFonts w:eastAsia="Calibri" w:cs="Calibri"/>
                <w:color w:val="000000"/>
              </w:rPr>
              <w:t>Ana Maria Segall Corrêa</w:t>
            </w:r>
            <w:r w:rsidR="00293D21" w:rsidRPr="0067433F">
              <w:rPr>
                <w:rFonts w:eastAsia="Calibri" w:cs="Calibri"/>
                <w:color w:val="000000"/>
              </w:rPr>
              <w:t xml:space="preserve">  </w:t>
            </w:r>
          </w:p>
        </w:tc>
      </w:tr>
      <w:tr w:rsidR="00C0136B" w:rsidRPr="00C0136B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C0136B" w:rsidRDefault="00F15D44" w:rsidP="00114E24">
            <w:pPr>
              <w:spacing w:after="0" w:line="312" w:lineRule="auto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C0136B" w:rsidRDefault="00F15D44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029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DF3CEA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A IMPLEMENTAÇÃO DA POLÍTICA NACIONAL DE ALIMENTAÇÃO E NUTRIÇÃO EM ESFERA MUNICIPAL COM BASE NA INTERSETORIALIDADE – UM ESTUDO DE CASO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DF3CEA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NECESSIDADES ALIMENTARES ESPECIAIS: A PERSPECTIVA DA SAN E A ÉTICA DO CUIDADO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190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6E92" w:rsidRPr="00B1208E" w:rsidRDefault="00DF3CEA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AGROECOLOGIA PARA A SEGURANÇA ALIMENTAR E NUTRICIONAL E SUA INTEGRAÇÃO NAS CADEIAS CURTAS AGROALIMENTARES: DAS IDEIAS ÀS AÇÕES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6E92" w:rsidRPr="00B1208E" w:rsidRDefault="00DF3CEA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AVALIAÇÃO DA SEGURANÇA ALIMENTAR E NUTRICIONAL: ACESSO AOS ALIMENTOS E FATORES ASSOCIADOS.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6E92" w:rsidRPr="00B1208E" w:rsidRDefault="00DF3CEA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INSEGURANÇA ALIMENTAR E VIOLÊNCIA ENTRE PARCEIROS ÍNTIMOS: UMA ANÁLISE USANDO MODELAGEM DE CAMINHOS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DF3CEA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ESCALA BRASILEIRA DE INSEGURANÇA ALIMENTAR (EBIA) COMO INSTRUMENTO DE ENSINO E SENSIBILIZAÇÃO DE DISCENTES DO CURSO DE NUTRIÇÃO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rPr>
                <w:rFonts w:ascii="Arial" w:hAnsi="Arial" w:cs="Arial"/>
                <w:color w:val="000000" w:themeColor="text1"/>
              </w:rPr>
            </w:pPr>
            <w:r w:rsidRPr="00114E24">
              <w:rPr>
                <w:rFonts w:ascii="Arial" w:hAnsi="Arial" w:cs="Arial"/>
                <w:color w:val="000000" w:themeColor="text1"/>
              </w:rPr>
              <w:t>150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114E24" w:rsidRDefault="00B1208E" w:rsidP="00114E24">
            <w:pPr>
              <w:spacing w:after="0" w:line="312" w:lineRule="auto"/>
              <w:rPr>
                <w:rFonts w:ascii="Arial" w:hAnsi="Arial" w:cs="Arial"/>
                <w:color w:val="000000" w:themeColor="text1"/>
              </w:rPr>
            </w:pPr>
            <w:r w:rsidRPr="00114E24">
              <w:rPr>
                <w:color w:val="000000" w:themeColor="text1"/>
              </w:rPr>
              <w:t>UMA ANÁLISE DA TENDÊNCIA SECULAR DA INSEGURANÇA ALIMENTAR GRAVE NOS MUNICÍPIOS BRASILEIROS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 xml:space="preserve">18:15h até 19h </w:t>
            </w:r>
          </w:p>
          <w:p w:rsidR="00966E92" w:rsidRPr="00114E24" w:rsidRDefault="00966E92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 xml:space="preserve">a 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sessão de pôsteres </w:t>
            </w:r>
            <w:r w:rsidRPr="00114E24">
              <w:rPr>
                <w:rFonts w:eastAsia="Calibri" w:cstheme="minorHAnsi"/>
                <w:color w:val="000000" w:themeColor="text1"/>
              </w:rPr>
              <w:t>(pôsteres impressos, apresentação oral curta)</w:t>
            </w:r>
          </w:p>
          <w:p w:rsidR="00966E92" w:rsidRPr="00114E24" w:rsidRDefault="00966E92" w:rsidP="00114E24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lastRenderedPageBreak/>
              <w:t>Moderador (a):</w:t>
            </w:r>
            <w:r w:rsidR="00293D21">
              <w:rPr>
                <w:rFonts w:eastAsia="Calibri" w:cs="Calibri"/>
                <w:color w:val="000000"/>
              </w:rPr>
              <w:t xml:space="preserve"> Maria Angélica Tavares de Medeiros</w:t>
            </w:r>
          </w:p>
        </w:tc>
      </w:tr>
      <w:tr w:rsidR="00F15D44" w:rsidRPr="00C0136B" w:rsidTr="00C0136B">
        <w:trPr>
          <w:trHeight w:val="22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C0136B" w:rsidRDefault="00F15D44" w:rsidP="00114E24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lastRenderedPageBreak/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C0136B" w:rsidRDefault="00F15D44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B1208E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O QUE INFLUENCIA A ESCOLHA POR RESTAURANTES POPULARES EM UM GRANDE CENTRO URBANO?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B1208E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O DHAA NA PERCEPÇÃO DOS GESTORES MUNICIPAIS DO PBF DE SANTOS-SP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050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B1208E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INTOXICAÇÃO DO(A) TRABALHADOR(A) RURAL POR AGROTÓXICOS: (SUB)NOTIFICAÇÃO E (IN)VISIBILIDADE NAS POLÍTICAS PÚBLICAS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ELABORAÇÃO DO PROTOCOLO DE ATENDIMENTO PARA FAMÍLIAS QUE SE ENCONTRAM EM INSEGURANÇA ALIMENTAR E NUTRICIONAL DE UM MUNICÍPIO DO OESTE PARANAENSE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DESENVOLVIMENTO DE QUESTIONÁRIO DE AVALIAÇÃO DE INSEGURANÇA ALIMENTAR E NUTRICIONAL PARA AGENTES COMUNITÁRIOS DE SAÚDE DE UM MUNICÍPIO OESTE PARANAENSE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093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O PROGRAMA CISTERNAS E AS CAPACIDADES POLÍTICO RELACIONAIS DO ESTADO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174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SEGURANÇA ALIMENTAR E NUTRICIONAL: UMA BREVE ANÁLISE SOBRE CONCEITOS E INDICADORES UTILIZADOS NO BRASIL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REFLEXÕES SOBRE A PESQUISA EM SEGURANÇA ALIMENTAR E NUTRICIONAL NO ÂMBITO DA SAÚDE COLETIVA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048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ARTICULACIÓN DE LA DOCENCIA, LA INVESTIGACIÓN Y LA ACCIÓN SOCIAL PARA LA PROMOCIÓN DE LA SEGURIDAD ALIMENTARIA E NUTRICIONAL EN LAS FERIAS DEL AGRICULTOR EN COSTA RICA</w:t>
            </w:r>
          </w:p>
        </w:tc>
      </w:tr>
    </w:tbl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tbl>
      <w:tblPr>
        <w:tblW w:w="9567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757"/>
        <w:gridCol w:w="8810"/>
      </w:tblGrid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06 de Outubro </w:t>
            </w:r>
            <w:r w:rsidRPr="00114E24">
              <w:rPr>
                <w:rFonts w:eastAsia="Calibri" w:cstheme="minorHAnsi"/>
                <w:color w:val="000000" w:themeColor="text1"/>
              </w:rPr>
              <w:t>(dia 02)</w:t>
            </w: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114E24" w:rsidRDefault="00966E92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i/>
                <w:color w:val="000000" w:themeColor="text1"/>
              </w:rPr>
              <w:t>10:45h até 13:00h</w:t>
            </w:r>
          </w:p>
          <w:p w:rsidR="00966E92" w:rsidRPr="00114E24" w:rsidRDefault="00966E92" w:rsidP="00114E24">
            <w:pPr>
              <w:spacing w:after="0" w:line="312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114E24">
              <w:rPr>
                <w:rFonts w:eastAsia="Calibri" w:cstheme="minorHAnsi"/>
                <w:b/>
                <w:color w:val="000000" w:themeColor="text1"/>
              </w:rPr>
              <w:t>2</w:t>
            </w:r>
            <w:r w:rsidRPr="00114E24">
              <w:rPr>
                <w:rFonts w:eastAsia="Calibri" w:cstheme="minorHAnsi"/>
                <w:b/>
                <w:color w:val="000000" w:themeColor="text1"/>
                <w:vertAlign w:val="superscript"/>
              </w:rPr>
              <w:t>a</w:t>
            </w:r>
            <w:r w:rsidRPr="00114E24">
              <w:rPr>
                <w:rFonts w:eastAsia="Calibri" w:cstheme="minorHAnsi"/>
                <w:b/>
                <w:color w:val="000000" w:themeColor="text1"/>
              </w:rPr>
              <w:t xml:space="preserve"> sessão dos Grupos temáticos:</w:t>
            </w:r>
            <w:r w:rsidRPr="00114E24">
              <w:rPr>
                <w:rFonts w:eastAsia="Calibri" w:cstheme="minorHAnsi"/>
                <w:color w:val="000000" w:themeColor="text1"/>
              </w:rPr>
              <w:t xml:space="preserve"> modalidade comunicação oral (15 min/trabalho)</w:t>
            </w:r>
          </w:p>
          <w:p w:rsidR="00966E92" w:rsidRPr="00114E24" w:rsidRDefault="00966E92" w:rsidP="00114E24">
            <w:pPr>
              <w:spacing w:after="0" w:line="312" w:lineRule="auto"/>
              <w:rPr>
                <w:rFonts w:eastAsia="Calibri" w:cstheme="minorHAnsi"/>
                <w:b/>
                <w:color w:val="000000" w:themeColor="text1"/>
              </w:rPr>
            </w:pPr>
            <w:r w:rsidRPr="00114E24">
              <w:rPr>
                <w:rFonts w:eastAsia="Calibri" w:cstheme="minorHAnsi"/>
                <w:color w:val="000000" w:themeColor="text1"/>
              </w:rPr>
              <w:t xml:space="preserve">Moderador (a):  </w:t>
            </w:r>
            <w:r w:rsidR="00293D21" w:rsidRPr="00F252DF">
              <w:rPr>
                <w:rFonts w:eastAsia="Calibri" w:cs="Calibri"/>
              </w:rPr>
              <w:t>Elaine Martins Pasquim</w:t>
            </w:r>
          </w:p>
        </w:tc>
      </w:tr>
      <w:tr w:rsidR="00C0136B" w:rsidRPr="00C0136B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C0136B" w:rsidRDefault="00F15D44" w:rsidP="00114E24">
            <w:pPr>
              <w:spacing w:after="0" w:line="312" w:lineRule="auto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i/>
                <w:color w:val="000000" w:themeColor="text1"/>
              </w:rPr>
              <w:t>N</w:t>
            </w:r>
            <w:r w:rsidRPr="00C0136B">
              <w:rPr>
                <w:rFonts w:eastAsia="Calibri" w:cstheme="minorHAnsi"/>
                <w:b/>
                <w:i/>
                <w:color w:val="000000" w:themeColor="text1"/>
                <w:vertAlign w:val="superscript"/>
              </w:rPr>
              <w:t>o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C0136B" w:rsidRDefault="00F15D44" w:rsidP="00114E24">
            <w:pPr>
              <w:spacing w:after="0" w:line="312" w:lineRule="auto"/>
              <w:jc w:val="both"/>
              <w:rPr>
                <w:rFonts w:eastAsia="Calibri" w:cstheme="minorHAnsi"/>
                <w:b/>
                <w:color w:val="000000" w:themeColor="text1"/>
              </w:rPr>
            </w:pPr>
            <w:r w:rsidRPr="00C0136B">
              <w:rPr>
                <w:rFonts w:eastAsia="Calibri" w:cstheme="minorHAnsi"/>
                <w:b/>
                <w:color w:val="000000" w:themeColor="text1"/>
              </w:rPr>
              <w:t>Título do trabalho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188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SEGURANÇA ALIMENTAR E NUTRICIONAL E A IMPORTÂNCIA DO CONHECIMENTO ECOLÓGICO LOCAL PARA ENTENDIMENTO DE SUAS DIMENSÕES: UM ESTUDO DE CASO EM SÃO MARCOS, RS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5C2AB7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DIFERENÇAS NAS ASSOCIAÇÕES ENTRE PERFIL SOCIOECONÔMICO E INSEGURANÇA ALIMENTAR EM DOIS INQUÉRITOS DE BASE POPULACIONAL DO RIO DE JANEIRO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ESPECIFICIDADES NO PROCESSO DE CONSTRUÇÃO E ARTICULAÇÃO DE UM ACORDO DE COOPERAÇÃO EM SSAN PARA A UNASUL-ASA, PELO MINISTÉRIO DA CIÊNCIA, TECNOLOGIA, INOVAÇÕES E COMUNICAÇÃO (MCTIC) E EMBRAPA.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099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METODOLOGIAS DE AVALIAÇÃO EM SEGURANÇA ALIMENTAR E NUTRICIONAL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166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B1208E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O PROGRAMA MULHERES MIL E A SEGURANÇA ALIMENTAR E NUTRICIONAL NO BRASIL.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189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ETNOECOLOGIA E SEGURANÇA ALIMENTAR E NUTRICIONAL: REFLEXÕES SOBRE INTERFACES DE CAMPOS DE CONHECIMENTO</w:t>
            </w:r>
          </w:p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14:30h até 16:15h</w:t>
            </w:r>
          </w:p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3a sessão dos Grupos temáticos: modalidade comunicação oral (15 min/trabalho)</w:t>
            </w:r>
          </w:p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Moderador (a):  </w:t>
            </w:r>
            <w:r w:rsidR="00293D21">
              <w:rPr>
                <w:rFonts w:ascii="Calibri" w:hAnsi="Calibri"/>
                <w:sz w:val="22"/>
                <w:szCs w:val="22"/>
              </w:rPr>
              <w:t>Maria Angélica Tavares de Medeiros</w:t>
            </w:r>
          </w:p>
        </w:tc>
      </w:tr>
      <w:tr w:rsidR="00C0136B" w:rsidRPr="00C0136B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F15D44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F15D44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Título do trabalho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059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AVALIAÇÃO DOS PLANOS ESTADUAIS DE SEGURANÇA ALIMENTAR E NUTRICIONAL – UMA PROPOSTA METODOLÓGICA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ENSINO SOBRE POLÍTICAS DE SEGURANÇA ALIMENTAR E NUTRICIONAL PARA ALUNOS DE GRADUAÇÃO: ESTRUTURAÇÃO DA DISCIPLINA E RESULTADOS PRELIMINARES NA UNIVERSIDADE DE BRASÍLIA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POLÍTICA NACIONAL DE ALIMENTAÇÃO E NUTRIÇÃO: AVALIAÇÃO DA IMPLANTAÇÃO DE PROGRAMAS EM MUNICÍPIOS BAIANOS</w:t>
            </w: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029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B1208E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A IMPLEMENTAÇÃO DA POLÍTICA NACIONAL DE ALIMENTAÇÃO E NUTRIÇÃO EM ESFERA MUNICIPAL COM BASE NA INTERSESTORIALIDADE – UM ESTUDO DE CASO</w:t>
            </w:r>
          </w:p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C0136B" w:rsidRPr="00114E24" w:rsidTr="00C0136B">
        <w:trPr>
          <w:trHeight w:val="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C0136B" w:rsidRPr="00114E24" w:rsidTr="00966E92">
        <w:trPr>
          <w:trHeight w:val="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18:00h até 19h </w:t>
            </w:r>
          </w:p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2a sessão de pôsteres (pôsteres impressos, apresentação oral curta)</w:t>
            </w:r>
          </w:p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Moderador (a):</w:t>
            </w:r>
            <w:r w:rsidR="00293D21">
              <w:rPr>
                <w:rFonts w:ascii="Calibri" w:hAnsi="Calibri"/>
                <w:sz w:val="22"/>
                <w:szCs w:val="22"/>
              </w:rPr>
              <w:t xml:space="preserve"> Ana Maria Segall Corrêa</w:t>
            </w:r>
          </w:p>
        </w:tc>
      </w:tr>
      <w:tr w:rsidR="00F15D44" w:rsidRPr="00C0136B" w:rsidTr="00C0136B">
        <w:trPr>
          <w:trHeight w:val="23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F15D44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F15D44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Título do trabalho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001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O OLHAR DO EDUCANDO E DO EDUCADOR SOBRE AÇÃO DE EDUCAÇÃO ALIMENTAR E NUTRICIONAL DESENVOLVIDA COM MULHERES DO RECANTO DAS EMAS/DF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081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AÇÕES E POLÍTICAS PÚBLICAS NA AMÉRICA LATINA VOLTADAS À SOBERANIA E SEGURANÇA ALIMENTAR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SEGURANÇA ALIMENTAR E NUTRICIONAL E POVOS INDÍGENAS: A EXPERIÊNCIA DOS ASHENINKAS DO ALTO RIO ENVIRA COM O PROGRAMA DE AQUISIÇÃO DE ALIMENTOS (PAA)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INTERSETORIALIDADE NA REDE LOCAL DE SEGURANÇA ALIMENTAR E NUTRICIONAL DO BUTANTÃ: A EXPERIÊNCIA DO II SEMINÁRIO INTERSETORIAL DO BUTANTÃ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ENSINO, PESQUISA E EXTENSÃO EM NUTRIÇÃO E POLÍTICAS PÚBLICAS: A EXPERIÊNCIA DE 20 ANOS DO NÚCLEO DE NUTRIÇÃO E POLÍTICAS PÚBLICAS DA ESCOLA DE NUTRIÇÃO DA UNIVERSIDADE FEDERAL DA BAHIA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DESENVOLVIMENTO E APLICAÇÃO DE UM PROTOCOLO DE INDICADORES PARA AVALIAÇÃO DA SITUAÇÃO DE SEGURANÇA ALIMENTAR E NUTRICIONAL EM MUNICÍPIOS.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040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AVALIAÇÃO PSICOMÉTRICA DA ESCALA BRASILEIRA DE INSEGURANÇA ALIMENTAR: IDENTIFICANDO CLASSES DE INSEGURANÇA ALIMENTAR E RESPECTIVOS PONTOS DE CORTE UTILIZANDO MODELOS FATORIAIS MISTOS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SAN EM INTERSEÇÃO COM A AGRICULTURA, A CULTURA ALIMENTAR E O TERRITÓRIO: UM BALANÇO SOBRE PRODUÇÕES ACADÊMICAS, PESQUISADORES E EXPERIÊNCIAS A PARTIR DE UMA ABORDAGEM INTERDISCIPLINAR</w:t>
            </w:r>
          </w:p>
        </w:tc>
      </w:tr>
      <w:tr w:rsidR="00C0136B" w:rsidRPr="00114E24" w:rsidTr="00C0136B">
        <w:trPr>
          <w:trHeight w:val="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E92" w:rsidRPr="00B1208E" w:rsidRDefault="00966E92" w:rsidP="00B1208E">
            <w:pPr>
              <w:pStyle w:val="Normal1"/>
              <w:spacing w:line="312" w:lineRule="auto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PERFIL DE DELEGADOS DA V CONFERÊNCIA DE SEGURANÇA ALIMENTAR E NUTRICIONAL DO </w:t>
            </w:r>
            <w:r w:rsidRPr="00B1208E">
              <w:rPr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PIAUÍ: ANÁLISE DESCRITIVA</w:t>
            </w:r>
          </w:p>
        </w:tc>
      </w:tr>
    </w:tbl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966E92" w:rsidRPr="00114E24" w:rsidRDefault="00966E92" w:rsidP="00114E24">
      <w:pPr>
        <w:spacing w:after="0" w:line="312" w:lineRule="auto"/>
        <w:rPr>
          <w:rFonts w:eastAsia="Calibri" w:cstheme="minorHAnsi"/>
          <w:b/>
          <w:color w:val="000000" w:themeColor="text1"/>
          <w:shd w:val="clear" w:color="auto" w:fill="FFFF00"/>
        </w:rPr>
      </w:pPr>
    </w:p>
    <w:p w:rsidR="00966E92" w:rsidRPr="00114E24" w:rsidRDefault="00966E92" w:rsidP="00114E24">
      <w:pPr>
        <w:spacing w:after="0" w:line="312" w:lineRule="auto"/>
        <w:jc w:val="both"/>
        <w:rPr>
          <w:rFonts w:ascii="Calibri" w:hAnsi="Calibri"/>
          <w:color w:val="000000" w:themeColor="text1"/>
        </w:rPr>
      </w:pPr>
    </w:p>
    <w:p w:rsidR="00EE4722" w:rsidRPr="00114E24" w:rsidRDefault="00EE4722" w:rsidP="00114E24">
      <w:pPr>
        <w:spacing w:after="0" w:line="312" w:lineRule="auto"/>
        <w:rPr>
          <w:rFonts w:ascii="Calibri" w:eastAsia="Calibri" w:hAnsi="Calibri" w:cstheme="minorHAnsi"/>
          <w:b/>
          <w:color w:val="000000" w:themeColor="text1"/>
          <w:shd w:val="clear" w:color="auto" w:fill="FFFF00"/>
        </w:rPr>
      </w:pPr>
    </w:p>
    <w:p w:rsidR="00EE4722" w:rsidRPr="00114E24" w:rsidRDefault="00EE4722" w:rsidP="00114E24">
      <w:pPr>
        <w:spacing w:after="0" w:line="312" w:lineRule="auto"/>
        <w:rPr>
          <w:rFonts w:ascii="Calibri" w:eastAsia="Calibri" w:hAnsi="Calibri" w:cstheme="minorHAnsi"/>
          <w:b/>
          <w:color w:val="000000" w:themeColor="text1"/>
          <w:shd w:val="clear" w:color="auto" w:fill="FFFF00"/>
        </w:rPr>
      </w:pPr>
    </w:p>
    <w:p w:rsidR="00EE4722" w:rsidRPr="00114E24" w:rsidRDefault="00EE4722" w:rsidP="00114E24">
      <w:pPr>
        <w:spacing w:after="0" w:line="312" w:lineRule="auto"/>
        <w:rPr>
          <w:rFonts w:ascii="Calibri" w:eastAsia="Calibri" w:hAnsi="Calibri" w:cstheme="minorHAnsi"/>
          <w:b/>
          <w:color w:val="000000" w:themeColor="text1"/>
          <w:shd w:val="clear" w:color="auto" w:fill="FFFF00"/>
        </w:rPr>
      </w:pPr>
    </w:p>
    <w:p w:rsidR="00EE4722" w:rsidRPr="00114E24" w:rsidRDefault="00EE4722" w:rsidP="00114E24">
      <w:pPr>
        <w:spacing w:after="0" w:line="312" w:lineRule="auto"/>
        <w:rPr>
          <w:rFonts w:ascii="Calibri" w:eastAsia="Calibri" w:hAnsi="Calibri" w:cstheme="minorHAnsi"/>
          <w:b/>
          <w:color w:val="000000" w:themeColor="text1"/>
          <w:shd w:val="clear" w:color="auto" w:fill="FFFF00"/>
        </w:rPr>
      </w:pPr>
    </w:p>
    <w:p w:rsidR="00EE4722" w:rsidRPr="00114E24" w:rsidRDefault="00EE4722" w:rsidP="00114E24">
      <w:pPr>
        <w:spacing w:after="0" w:line="312" w:lineRule="auto"/>
        <w:rPr>
          <w:rFonts w:ascii="Calibri" w:eastAsia="Calibri" w:hAnsi="Calibri" w:cstheme="minorHAnsi"/>
          <w:b/>
          <w:color w:val="000000" w:themeColor="text1"/>
          <w:shd w:val="clear" w:color="auto" w:fill="FFFF00"/>
        </w:rPr>
      </w:pPr>
    </w:p>
    <w:p w:rsidR="00EE4722" w:rsidRPr="00114E24" w:rsidRDefault="00EE4722" w:rsidP="00114E24">
      <w:pPr>
        <w:spacing w:after="0" w:line="312" w:lineRule="auto"/>
        <w:rPr>
          <w:rFonts w:ascii="Calibri" w:eastAsia="Calibri" w:hAnsi="Calibri" w:cstheme="minorHAnsi"/>
          <w:b/>
          <w:color w:val="000000" w:themeColor="text1"/>
          <w:shd w:val="clear" w:color="auto" w:fill="FFFF00"/>
        </w:rPr>
      </w:pPr>
    </w:p>
    <w:p w:rsidR="002A5C78" w:rsidRPr="00114E24" w:rsidRDefault="002A5C78" w:rsidP="00114E24">
      <w:pPr>
        <w:spacing w:after="0" w:line="312" w:lineRule="auto"/>
        <w:rPr>
          <w:rFonts w:ascii="Calibri" w:eastAsia="Calibri" w:hAnsi="Calibri" w:cstheme="minorHAnsi"/>
          <w:color w:val="000000" w:themeColor="text1"/>
        </w:rPr>
      </w:pPr>
    </w:p>
    <w:sectPr w:rsidR="002A5C78" w:rsidRPr="00114E24" w:rsidSect="00CB312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C73" w:rsidRDefault="00C01C73" w:rsidP="00C113E6">
      <w:pPr>
        <w:spacing w:after="0" w:line="240" w:lineRule="auto"/>
      </w:pPr>
      <w:r>
        <w:separator/>
      </w:r>
    </w:p>
  </w:endnote>
  <w:endnote w:type="continuationSeparator" w:id="1">
    <w:p w:rsidR="00C01C73" w:rsidRDefault="00C01C73" w:rsidP="00C1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755532"/>
      <w:docPartObj>
        <w:docPartGallery w:val="Page Numbers (Bottom of Page)"/>
        <w:docPartUnique/>
      </w:docPartObj>
    </w:sdtPr>
    <w:sdtContent>
      <w:p w:rsidR="00D94ADE" w:rsidRDefault="001625EB">
        <w:pPr>
          <w:pStyle w:val="Rodap"/>
          <w:jc w:val="right"/>
        </w:pPr>
        <w:r>
          <w:fldChar w:fldCharType="begin"/>
        </w:r>
        <w:r w:rsidR="00D94ADE">
          <w:instrText xml:space="preserve"> PAGE   \* MERGEFORMAT </w:instrText>
        </w:r>
        <w:r>
          <w:fldChar w:fldCharType="separate"/>
        </w:r>
        <w:r w:rsidR="00293D2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94ADE" w:rsidRDefault="00D94A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C73" w:rsidRDefault="00C01C73" w:rsidP="00C113E6">
      <w:pPr>
        <w:spacing w:after="0" w:line="240" w:lineRule="auto"/>
      </w:pPr>
      <w:r>
        <w:separator/>
      </w:r>
    </w:p>
  </w:footnote>
  <w:footnote w:type="continuationSeparator" w:id="1">
    <w:p w:rsidR="00C01C73" w:rsidRDefault="00C01C73" w:rsidP="00C1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B4D"/>
    <w:multiLevelType w:val="multilevel"/>
    <w:tmpl w:val="258E1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742BB"/>
    <w:multiLevelType w:val="multilevel"/>
    <w:tmpl w:val="9730A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838C2"/>
    <w:multiLevelType w:val="hybridMultilevel"/>
    <w:tmpl w:val="D09CA1B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BF53DE"/>
    <w:multiLevelType w:val="multilevel"/>
    <w:tmpl w:val="8256B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C0FDA"/>
    <w:multiLevelType w:val="multilevel"/>
    <w:tmpl w:val="A71EC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42649"/>
    <w:multiLevelType w:val="multilevel"/>
    <w:tmpl w:val="D3E81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AB2D91"/>
    <w:multiLevelType w:val="hybridMultilevel"/>
    <w:tmpl w:val="EB7ED3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5C78"/>
    <w:rsid w:val="00013963"/>
    <w:rsid w:val="00017487"/>
    <w:rsid w:val="00017A6F"/>
    <w:rsid w:val="000306F9"/>
    <w:rsid w:val="00045334"/>
    <w:rsid w:val="0006123A"/>
    <w:rsid w:val="00062D03"/>
    <w:rsid w:val="0008223B"/>
    <w:rsid w:val="000949F6"/>
    <w:rsid w:val="000B50A4"/>
    <w:rsid w:val="000B6E34"/>
    <w:rsid w:val="000D51C9"/>
    <w:rsid w:val="000E25F2"/>
    <w:rsid w:val="0010754A"/>
    <w:rsid w:val="001117BF"/>
    <w:rsid w:val="00114AC3"/>
    <w:rsid w:val="00114E24"/>
    <w:rsid w:val="001161B0"/>
    <w:rsid w:val="0011727E"/>
    <w:rsid w:val="00142ADB"/>
    <w:rsid w:val="00143A02"/>
    <w:rsid w:val="00151A4C"/>
    <w:rsid w:val="00153AC5"/>
    <w:rsid w:val="00156887"/>
    <w:rsid w:val="001625EB"/>
    <w:rsid w:val="00182722"/>
    <w:rsid w:val="00186008"/>
    <w:rsid w:val="00195316"/>
    <w:rsid w:val="001974BA"/>
    <w:rsid w:val="001F1230"/>
    <w:rsid w:val="001F4998"/>
    <w:rsid w:val="00213DDF"/>
    <w:rsid w:val="00216246"/>
    <w:rsid w:val="002223ED"/>
    <w:rsid w:val="00222FA6"/>
    <w:rsid w:val="002374B1"/>
    <w:rsid w:val="0024436D"/>
    <w:rsid w:val="00251D12"/>
    <w:rsid w:val="00293D21"/>
    <w:rsid w:val="002A00BA"/>
    <w:rsid w:val="002A5C78"/>
    <w:rsid w:val="002C19B7"/>
    <w:rsid w:val="002E4C25"/>
    <w:rsid w:val="002E6AAD"/>
    <w:rsid w:val="002F7584"/>
    <w:rsid w:val="00302129"/>
    <w:rsid w:val="00322DF0"/>
    <w:rsid w:val="00333AB2"/>
    <w:rsid w:val="003361D1"/>
    <w:rsid w:val="00351414"/>
    <w:rsid w:val="0036052E"/>
    <w:rsid w:val="00386501"/>
    <w:rsid w:val="003908B8"/>
    <w:rsid w:val="003A4DEF"/>
    <w:rsid w:val="003A67B7"/>
    <w:rsid w:val="003B1160"/>
    <w:rsid w:val="003B449B"/>
    <w:rsid w:val="003B5AC3"/>
    <w:rsid w:val="003B72E6"/>
    <w:rsid w:val="003B76E3"/>
    <w:rsid w:val="003C20B4"/>
    <w:rsid w:val="003D5486"/>
    <w:rsid w:val="003E4725"/>
    <w:rsid w:val="00404DDE"/>
    <w:rsid w:val="00412CE9"/>
    <w:rsid w:val="0042013D"/>
    <w:rsid w:val="004210E6"/>
    <w:rsid w:val="00422586"/>
    <w:rsid w:val="00424599"/>
    <w:rsid w:val="00427DE5"/>
    <w:rsid w:val="00435DE2"/>
    <w:rsid w:val="00437915"/>
    <w:rsid w:val="004708E7"/>
    <w:rsid w:val="00487898"/>
    <w:rsid w:val="00492C8F"/>
    <w:rsid w:val="004935BF"/>
    <w:rsid w:val="004A20C2"/>
    <w:rsid w:val="004C594B"/>
    <w:rsid w:val="004E1D33"/>
    <w:rsid w:val="004E69F3"/>
    <w:rsid w:val="004F4E5E"/>
    <w:rsid w:val="005266B7"/>
    <w:rsid w:val="00544EE8"/>
    <w:rsid w:val="00584ADF"/>
    <w:rsid w:val="005A0C1D"/>
    <w:rsid w:val="005B285D"/>
    <w:rsid w:val="005C2AB7"/>
    <w:rsid w:val="005D53E9"/>
    <w:rsid w:val="005D7223"/>
    <w:rsid w:val="005D723E"/>
    <w:rsid w:val="005E387B"/>
    <w:rsid w:val="005E5FAF"/>
    <w:rsid w:val="005F00A8"/>
    <w:rsid w:val="005F1CD3"/>
    <w:rsid w:val="00601F9B"/>
    <w:rsid w:val="00614FDD"/>
    <w:rsid w:val="006164D8"/>
    <w:rsid w:val="00616AD5"/>
    <w:rsid w:val="006461C7"/>
    <w:rsid w:val="00656D3E"/>
    <w:rsid w:val="00660037"/>
    <w:rsid w:val="00662AC8"/>
    <w:rsid w:val="00675DBD"/>
    <w:rsid w:val="006B2505"/>
    <w:rsid w:val="006C09C0"/>
    <w:rsid w:val="006D4E6D"/>
    <w:rsid w:val="006D72C2"/>
    <w:rsid w:val="006F498C"/>
    <w:rsid w:val="00716BC8"/>
    <w:rsid w:val="0073069E"/>
    <w:rsid w:val="007418B1"/>
    <w:rsid w:val="00743570"/>
    <w:rsid w:val="00774E89"/>
    <w:rsid w:val="007819F9"/>
    <w:rsid w:val="00790E6E"/>
    <w:rsid w:val="007A2495"/>
    <w:rsid w:val="007C7087"/>
    <w:rsid w:val="007D347E"/>
    <w:rsid w:val="007F4EAB"/>
    <w:rsid w:val="00810B25"/>
    <w:rsid w:val="008123E9"/>
    <w:rsid w:val="00815646"/>
    <w:rsid w:val="00817B12"/>
    <w:rsid w:val="00835F93"/>
    <w:rsid w:val="00843AC5"/>
    <w:rsid w:val="008524E6"/>
    <w:rsid w:val="0085782B"/>
    <w:rsid w:val="00863E0E"/>
    <w:rsid w:val="00870F3C"/>
    <w:rsid w:val="00880A4F"/>
    <w:rsid w:val="008A0B0F"/>
    <w:rsid w:val="008A680B"/>
    <w:rsid w:val="008B2032"/>
    <w:rsid w:val="008B2458"/>
    <w:rsid w:val="008C01B1"/>
    <w:rsid w:val="008C6396"/>
    <w:rsid w:val="008D5C89"/>
    <w:rsid w:val="008D5F10"/>
    <w:rsid w:val="008E4B92"/>
    <w:rsid w:val="008F4792"/>
    <w:rsid w:val="0090391C"/>
    <w:rsid w:val="0091076B"/>
    <w:rsid w:val="00911ADA"/>
    <w:rsid w:val="00966E92"/>
    <w:rsid w:val="009868D3"/>
    <w:rsid w:val="009B54C5"/>
    <w:rsid w:val="009B570E"/>
    <w:rsid w:val="009C456D"/>
    <w:rsid w:val="009D25D4"/>
    <w:rsid w:val="009D4559"/>
    <w:rsid w:val="009F0140"/>
    <w:rsid w:val="009F1FAE"/>
    <w:rsid w:val="00A13A9D"/>
    <w:rsid w:val="00A563E8"/>
    <w:rsid w:val="00A6571F"/>
    <w:rsid w:val="00A761EF"/>
    <w:rsid w:val="00A76431"/>
    <w:rsid w:val="00A7752E"/>
    <w:rsid w:val="00A81507"/>
    <w:rsid w:val="00A8688F"/>
    <w:rsid w:val="00A93E51"/>
    <w:rsid w:val="00A978BF"/>
    <w:rsid w:val="00AA0CB4"/>
    <w:rsid w:val="00AC2E1C"/>
    <w:rsid w:val="00AD22B0"/>
    <w:rsid w:val="00AE1102"/>
    <w:rsid w:val="00AE48FD"/>
    <w:rsid w:val="00AF444D"/>
    <w:rsid w:val="00AF5D4B"/>
    <w:rsid w:val="00B0563E"/>
    <w:rsid w:val="00B1208E"/>
    <w:rsid w:val="00B22305"/>
    <w:rsid w:val="00B229BF"/>
    <w:rsid w:val="00B36940"/>
    <w:rsid w:val="00B83372"/>
    <w:rsid w:val="00BA32C7"/>
    <w:rsid w:val="00BC2FA9"/>
    <w:rsid w:val="00BD01C4"/>
    <w:rsid w:val="00BE3E46"/>
    <w:rsid w:val="00BF16D0"/>
    <w:rsid w:val="00BF24E4"/>
    <w:rsid w:val="00C0136B"/>
    <w:rsid w:val="00C01C73"/>
    <w:rsid w:val="00C113E6"/>
    <w:rsid w:val="00C14185"/>
    <w:rsid w:val="00C26BA9"/>
    <w:rsid w:val="00C37BE9"/>
    <w:rsid w:val="00C40123"/>
    <w:rsid w:val="00C535D0"/>
    <w:rsid w:val="00C60658"/>
    <w:rsid w:val="00C61B1D"/>
    <w:rsid w:val="00C761EA"/>
    <w:rsid w:val="00C822E1"/>
    <w:rsid w:val="00C828E0"/>
    <w:rsid w:val="00C95DD0"/>
    <w:rsid w:val="00CA3819"/>
    <w:rsid w:val="00CB3129"/>
    <w:rsid w:val="00CC5CF8"/>
    <w:rsid w:val="00CD2054"/>
    <w:rsid w:val="00CF372B"/>
    <w:rsid w:val="00D36197"/>
    <w:rsid w:val="00D4464B"/>
    <w:rsid w:val="00D45941"/>
    <w:rsid w:val="00D477D7"/>
    <w:rsid w:val="00D73299"/>
    <w:rsid w:val="00D85BDB"/>
    <w:rsid w:val="00D86D61"/>
    <w:rsid w:val="00D93871"/>
    <w:rsid w:val="00D94ADE"/>
    <w:rsid w:val="00DC532F"/>
    <w:rsid w:val="00DE7556"/>
    <w:rsid w:val="00DF3CEA"/>
    <w:rsid w:val="00DF4AC1"/>
    <w:rsid w:val="00E30D98"/>
    <w:rsid w:val="00E50DBF"/>
    <w:rsid w:val="00E55A3C"/>
    <w:rsid w:val="00E62E20"/>
    <w:rsid w:val="00EA5D5C"/>
    <w:rsid w:val="00EC0072"/>
    <w:rsid w:val="00EC22D6"/>
    <w:rsid w:val="00ED04C0"/>
    <w:rsid w:val="00ED7C4B"/>
    <w:rsid w:val="00EE4722"/>
    <w:rsid w:val="00EE7A90"/>
    <w:rsid w:val="00EF464F"/>
    <w:rsid w:val="00EF4E56"/>
    <w:rsid w:val="00F105FF"/>
    <w:rsid w:val="00F13837"/>
    <w:rsid w:val="00F15D44"/>
    <w:rsid w:val="00F16245"/>
    <w:rsid w:val="00F41587"/>
    <w:rsid w:val="00F41CE8"/>
    <w:rsid w:val="00F53579"/>
    <w:rsid w:val="00F56476"/>
    <w:rsid w:val="00F77ED6"/>
    <w:rsid w:val="00F90CB6"/>
    <w:rsid w:val="00F93D07"/>
    <w:rsid w:val="00F9629C"/>
    <w:rsid w:val="00FA577D"/>
    <w:rsid w:val="00FB17CB"/>
    <w:rsid w:val="00FC2373"/>
    <w:rsid w:val="00FD49A3"/>
    <w:rsid w:val="00FE1FBD"/>
    <w:rsid w:val="00FF24D3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4BA"/>
    <w:pPr>
      <w:ind w:left="720"/>
      <w:contextualSpacing/>
    </w:pPr>
  </w:style>
  <w:style w:type="table" w:styleId="Tabelacomgrade">
    <w:name w:val="Table Grid"/>
    <w:basedOn w:val="Tabelanormal"/>
    <w:uiPriority w:val="59"/>
    <w:rsid w:val="009107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64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13E6"/>
  </w:style>
  <w:style w:type="paragraph" w:styleId="Rodap">
    <w:name w:val="footer"/>
    <w:basedOn w:val="Normal"/>
    <w:link w:val="RodapChar"/>
    <w:uiPriority w:val="99"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3E6"/>
  </w:style>
  <w:style w:type="character" w:customStyle="1" w:styleId="apple-converted-space">
    <w:name w:val="apple-converted-space"/>
    <w:basedOn w:val="Fontepargpadro"/>
    <w:rsid w:val="00F41587"/>
  </w:style>
  <w:style w:type="paragraph" w:customStyle="1" w:styleId="Normal1">
    <w:name w:val="Normal1"/>
    <w:rsid w:val="005B28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66E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6E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6E9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5148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Carvalheira do Nascimento</dc:creator>
  <cp:lastModifiedBy>antonio reginaldo reginaldo</cp:lastModifiedBy>
  <cp:revision>23</cp:revision>
  <cp:lastPrinted>2016-07-04T19:42:00Z</cp:lastPrinted>
  <dcterms:created xsi:type="dcterms:W3CDTF">2016-08-31T11:33:00Z</dcterms:created>
  <dcterms:modified xsi:type="dcterms:W3CDTF">2016-09-13T12:53:00Z</dcterms:modified>
</cp:coreProperties>
</file>